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150"/>
        <w:gridCol w:w="713"/>
        <w:gridCol w:w="984"/>
        <w:gridCol w:w="1227"/>
        <w:gridCol w:w="435"/>
        <w:gridCol w:w="867"/>
        <w:gridCol w:w="1125"/>
        <w:gridCol w:w="198"/>
        <w:gridCol w:w="520"/>
        <w:gridCol w:w="1665"/>
        <w:gridCol w:w="18"/>
      </w:tblGrid>
      <w:tr w:rsidR="00480910" w:rsidRPr="004235EE" w14:paraId="335EEF36" w14:textId="77777777" w:rsidTr="00C827B4">
        <w:trPr>
          <w:cantSplit/>
          <w:trHeight w:val="120"/>
        </w:trPr>
        <w:tc>
          <w:tcPr>
            <w:tcW w:w="1178" w:type="dxa"/>
            <w:tcBorders>
              <w:top w:val="nil"/>
              <w:left w:val="nil"/>
              <w:bottom w:val="nil"/>
              <w:right w:val="nil"/>
            </w:tcBorders>
            <w:shd w:val="clear" w:color="auto" w:fill="auto"/>
            <w:vAlign w:val="center"/>
          </w:tcPr>
          <w:p w14:paraId="138F5E1A" w14:textId="6E5BFA58"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事業者番号</w:t>
            </w:r>
            <w:r w:rsidRPr="004235EE">
              <w:rPr>
                <w:b/>
                <w:sz w:val="20"/>
              </w:rPr>
              <w:t>Operator #:</w:t>
            </w:r>
          </w:p>
        </w:tc>
        <w:tc>
          <w:tcPr>
            <w:tcW w:w="1150" w:type="dxa"/>
            <w:tcBorders>
              <w:top w:val="nil"/>
              <w:left w:val="nil"/>
              <w:bottom w:val="single" w:sz="4" w:space="0" w:color="auto"/>
              <w:right w:val="nil"/>
            </w:tcBorders>
            <w:shd w:val="clear" w:color="auto" w:fill="auto"/>
            <w:vAlign w:val="center"/>
          </w:tcPr>
          <w:p w14:paraId="7E19D1B9" w14:textId="67050BD2" w:rsidR="00480910" w:rsidRPr="004235EE" w:rsidRDefault="00480910" w:rsidP="00782EA3">
            <w:pPr>
              <w:spacing w:after="0" w:line="240" w:lineRule="auto"/>
              <w:rPr>
                <w:b/>
                <w:i/>
                <w:sz w:val="20"/>
              </w:rPr>
            </w:pPr>
            <w:r w:rsidRPr="004235EE">
              <w:rPr>
                <w:b/>
                <w:i/>
                <w:sz w:val="20"/>
              </w:rPr>
              <w:fldChar w:fldCharType="begin">
                <w:ffData>
                  <w:name w:val="Text13"/>
                  <w:enabled/>
                  <w:calcOnExit w:val="0"/>
                  <w:textInput/>
                </w:ffData>
              </w:fldChar>
            </w:r>
            <w:bookmarkStart w:id="0" w:name="Text13"/>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fldChar w:fldCharType="end"/>
            </w:r>
            <w:bookmarkEnd w:id="0"/>
          </w:p>
        </w:tc>
        <w:tc>
          <w:tcPr>
            <w:tcW w:w="1697" w:type="dxa"/>
            <w:gridSpan w:val="2"/>
            <w:tcBorders>
              <w:top w:val="nil"/>
              <w:left w:val="nil"/>
              <w:bottom w:val="nil"/>
              <w:right w:val="nil"/>
            </w:tcBorders>
            <w:shd w:val="clear" w:color="auto" w:fill="auto"/>
            <w:tcMar>
              <w:left w:w="115" w:type="dxa"/>
              <w:right w:w="86" w:type="dxa"/>
            </w:tcMar>
            <w:vAlign w:val="center"/>
          </w:tcPr>
          <w:p w14:paraId="3F8FB4F2" w14:textId="6220F17E"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事業者名</w:t>
            </w:r>
            <w:r w:rsidRPr="004235EE">
              <w:rPr>
                <w:b/>
                <w:sz w:val="20"/>
              </w:rPr>
              <w:t>Operation Name:</w:t>
            </w:r>
          </w:p>
        </w:tc>
        <w:tc>
          <w:tcPr>
            <w:tcW w:w="3654" w:type="dxa"/>
            <w:gridSpan w:val="4"/>
            <w:tcBorders>
              <w:top w:val="nil"/>
              <w:left w:val="nil"/>
              <w:bottom w:val="single" w:sz="4" w:space="0" w:color="auto"/>
              <w:right w:val="nil"/>
            </w:tcBorders>
            <w:shd w:val="clear" w:color="auto" w:fill="auto"/>
            <w:vAlign w:val="center"/>
          </w:tcPr>
          <w:p w14:paraId="071D82CE" w14:textId="58CA1A1C" w:rsidR="00480910" w:rsidRPr="004235EE" w:rsidRDefault="00480910" w:rsidP="00782EA3">
            <w:pPr>
              <w:spacing w:after="0" w:line="240" w:lineRule="auto"/>
              <w:rPr>
                <w:b/>
                <w:i/>
                <w:sz w:val="20"/>
              </w:rPr>
            </w:pPr>
            <w:r w:rsidRPr="004235EE">
              <w:rPr>
                <w:b/>
                <w:i/>
                <w:sz w:val="20"/>
              </w:rPr>
              <w:fldChar w:fldCharType="begin">
                <w:ffData>
                  <w:name w:val="Text13"/>
                  <w:enabled/>
                  <w:calcOnExit w:val="0"/>
                  <w:textInput/>
                </w:ffData>
              </w:fldChar>
            </w:r>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sz w:val="20"/>
              </w:rPr>
              <w:fldChar w:fldCharType="end"/>
            </w:r>
          </w:p>
        </w:tc>
        <w:tc>
          <w:tcPr>
            <w:tcW w:w="718" w:type="dxa"/>
            <w:gridSpan w:val="2"/>
            <w:tcBorders>
              <w:top w:val="nil"/>
              <w:left w:val="nil"/>
              <w:bottom w:val="nil"/>
              <w:right w:val="nil"/>
            </w:tcBorders>
            <w:shd w:val="clear" w:color="auto" w:fill="auto"/>
            <w:vAlign w:val="center"/>
          </w:tcPr>
          <w:p w14:paraId="122FD8FA" w14:textId="4CD54902"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日付</w:t>
            </w:r>
            <w:r w:rsidRPr="004235EE">
              <w:rPr>
                <w:b/>
                <w:sz w:val="20"/>
              </w:rPr>
              <w:t>Date:</w:t>
            </w:r>
          </w:p>
        </w:tc>
        <w:tc>
          <w:tcPr>
            <w:tcW w:w="1683" w:type="dxa"/>
            <w:gridSpan w:val="2"/>
            <w:tcBorders>
              <w:top w:val="nil"/>
              <w:left w:val="nil"/>
              <w:bottom w:val="single" w:sz="4" w:space="0" w:color="auto"/>
              <w:right w:val="nil"/>
            </w:tcBorders>
            <w:shd w:val="clear" w:color="auto" w:fill="auto"/>
            <w:vAlign w:val="center"/>
          </w:tcPr>
          <w:p w14:paraId="50A3B4E1" w14:textId="23A0CE95" w:rsidR="00480910" w:rsidRPr="004235EE" w:rsidRDefault="00480910" w:rsidP="00782EA3">
            <w:pPr>
              <w:spacing w:after="0" w:line="240" w:lineRule="auto"/>
              <w:rPr>
                <w:b/>
                <w:i/>
                <w:sz w:val="20"/>
              </w:rPr>
            </w:pPr>
            <w:r w:rsidRPr="004235EE">
              <w:rPr>
                <w:b/>
                <w:i/>
                <w:sz w:val="20"/>
              </w:rPr>
              <w:fldChar w:fldCharType="begin">
                <w:ffData>
                  <w:name w:val="Text14"/>
                  <w:enabled/>
                  <w:calcOnExit w:val="0"/>
                  <w:textInput/>
                </w:ffData>
              </w:fldChar>
            </w:r>
            <w:bookmarkStart w:id="1" w:name="Text14"/>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fldChar w:fldCharType="end"/>
            </w:r>
            <w:bookmarkEnd w:id="1"/>
          </w:p>
        </w:tc>
      </w:tr>
      <w:tr w:rsidR="001B3141" w:rsidRPr="004235EE" w14:paraId="705173F3" w14:textId="77777777" w:rsidTr="00C827B4">
        <w:trPr>
          <w:cantSplit/>
          <w:trHeight w:val="120"/>
        </w:trPr>
        <w:tc>
          <w:tcPr>
            <w:tcW w:w="1178" w:type="dxa"/>
            <w:tcBorders>
              <w:top w:val="nil"/>
              <w:left w:val="nil"/>
              <w:right w:val="nil"/>
            </w:tcBorders>
            <w:shd w:val="clear" w:color="auto" w:fill="auto"/>
          </w:tcPr>
          <w:p w14:paraId="5C0BAB6E" w14:textId="77777777" w:rsidR="001B3141" w:rsidRPr="004235EE" w:rsidRDefault="001B3141" w:rsidP="00782EA3">
            <w:pPr>
              <w:spacing w:after="0" w:line="240" w:lineRule="auto"/>
              <w:rPr>
                <w:sz w:val="20"/>
              </w:rPr>
            </w:pPr>
          </w:p>
        </w:tc>
        <w:tc>
          <w:tcPr>
            <w:tcW w:w="1150" w:type="dxa"/>
            <w:tcBorders>
              <w:left w:val="nil"/>
              <w:right w:val="nil"/>
            </w:tcBorders>
            <w:shd w:val="clear" w:color="auto" w:fill="auto"/>
          </w:tcPr>
          <w:p w14:paraId="46BC795F" w14:textId="77777777" w:rsidR="001B3141" w:rsidRPr="004235EE" w:rsidRDefault="001B3141" w:rsidP="00782EA3">
            <w:pPr>
              <w:spacing w:after="0" w:line="240" w:lineRule="auto"/>
              <w:rPr>
                <w:sz w:val="20"/>
              </w:rPr>
            </w:pPr>
          </w:p>
        </w:tc>
        <w:tc>
          <w:tcPr>
            <w:tcW w:w="1697" w:type="dxa"/>
            <w:gridSpan w:val="2"/>
            <w:tcBorders>
              <w:top w:val="nil"/>
              <w:left w:val="nil"/>
              <w:right w:val="nil"/>
            </w:tcBorders>
            <w:shd w:val="clear" w:color="auto" w:fill="auto"/>
          </w:tcPr>
          <w:p w14:paraId="47890641" w14:textId="77777777" w:rsidR="001B3141" w:rsidRPr="004235EE" w:rsidRDefault="001B3141" w:rsidP="00782EA3">
            <w:pPr>
              <w:spacing w:after="0" w:line="240" w:lineRule="auto"/>
              <w:rPr>
                <w:sz w:val="20"/>
              </w:rPr>
            </w:pPr>
          </w:p>
        </w:tc>
        <w:tc>
          <w:tcPr>
            <w:tcW w:w="3654" w:type="dxa"/>
            <w:gridSpan w:val="4"/>
            <w:tcBorders>
              <w:left w:val="nil"/>
              <w:right w:val="nil"/>
            </w:tcBorders>
            <w:shd w:val="clear" w:color="auto" w:fill="auto"/>
          </w:tcPr>
          <w:p w14:paraId="6EC1D629" w14:textId="77777777" w:rsidR="001B3141" w:rsidRPr="004235EE" w:rsidRDefault="001B3141" w:rsidP="00782EA3">
            <w:pPr>
              <w:spacing w:after="0" w:line="240" w:lineRule="auto"/>
              <w:rPr>
                <w:sz w:val="20"/>
              </w:rPr>
            </w:pPr>
          </w:p>
        </w:tc>
        <w:tc>
          <w:tcPr>
            <w:tcW w:w="718" w:type="dxa"/>
            <w:gridSpan w:val="2"/>
            <w:tcBorders>
              <w:top w:val="nil"/>
              <w:left w:val="nil"/>
              <w:right w:val="nil"/>
            </w:tcBorders>
            <w:shd w:val="clear" w:color="auto" w:fill="auto"/>
          </w:tcPr>
          <w:p w14:paraId="1D41C7FA" w14:textId="77777777" w:rsidR="001B3141" w:rsidRPr="004235EE" w:rsidRDefault="001B3141" w:rsidP="00782EA3">
            <w:pPr>
              <w:spacing w:after="0" w:line="240" w:lineRule="auto"/>
              <w:rPr>
                <w:sz w:val="20"/>
              </w:rPr>
            </w:pPr>
          </w:p>
        </w:tc>
        <w:tc>
          <w:tcPr>
            <w:tcW w:w="1683" w:type="dxa"/>
            <w:gridSpan w:val="2"/>
            <w:tcBorders>
              <w:left w:val="nil"/>
              <w:right w:val="nil"/>
            </w:tcBorders>
            <w:shd w:val="clear" w:color="auto" w:fill="auto"/>
          </w:tcPr>
          <w:p w14:paraId="7FA176A4" w14:textId="77777777" w:rsidR="001B3141" w:rsidRPr="004235EE" w:rsidRDefault="001B3141" w:rsidP="00782EA3">
            <w:pPr>
              <w:spacing w:after="0" w:line="240" w:lineRule="auto"/>
              <w:rPr>
                <w:sz w:val="20"/>
              </w:rPr>
            </w:pPr>
          </w:p>
        </w:tc>
      </w:tr>
      <w:tr w:rsidR="00CD7919" w:rsidRPr="004235EE" w14:paraId="70F989CE" w14:textId="77777777" w:rsidTr="00C827B4">
        <w:trPr>
          <w:cantSplit/>
        </w:trPr>
        <w:tc>
          <w:tcPr>
            <w:tcW w:w="10080" w:type="dxa"/>
            <w:gridSpan w:val="12"/>
            <w:shd w:val="clear" w:color="auto" w:fill="000000"/>
          </w:tcPr>
          <w:p w14:paraId="7FDA3393" w14:textId="6E90AEED" w:rsidR="00CD7919" w:rsidRPr="004235EE" w:rsidRDefault="001B79A7" w:rsidP="001B3141">
            <w:pPr>
              <w:spacing w:before="60" w:after="60" w:line="240" w:lineRule="auto"/>
              <w:rPr>
                <w:b/>
                <w:color w:val="FFFFFF"/>
                <w:sz w:val="20"/>
              </w:rPr>
            </w:pPr>
            <w:r w:rsidRPr="004235EE">
              <w:rPr>
                <w:b/>
                <w:color w:val="FFFFFF"/>
                <w:sz w:val="20"/>
              </w:rPr>
              <w:t xml:space="preserve">A. </w:t>
            </w:r>
            <w:r w:rsidR="00480910">
              <w:rPr>
                <w:rFonts w:ascii="Arial Unicode MS" w:eastAsia="Arial Unicode MS" w:hAnsi="Arial Unicode MS" w:cs="Arial Unicode MS" w:hint="eastAsia"/>
                <w:b/>
                <w:color w:val="FFFFFF"/>
                <w:sz w:val="18"/>
                <w:szCs w:val="18"/>
                <w:lang w:eastAsia="ja-JP"/>
              </w:rPr>
              <w:t>物流</w:t>
            </w:r>
            <w:r w:rsidR="00480910" w:rsidRPr="000A3469">
              <w:rPr>
                <w:rFonts w:ascii="Arial Unicode MS" w:eastAsia="Arial Unicode MS" w:hAnsi="Arial Unicode MS" w:cs="Arial Unicode MS" w:hint="eastAsia"/>
                <w:b/>
                <w:color w:val="FFFFFF"/>
                <w:sz w:val="18"/>
                <w:szCs w:val="18"/>
                <w:lang w:eastAsia="ja-JP"/>
              </w:rPr>
              <w:t>フロー</w:t>
            </w:r>
            <w:r w:rsidR="00480910">
              <w:rPr>
                <w:rFonts w:ascii="Arial Unicode MS" w:eastAsia="Arial Unicode MS" w:hAnsi="Arial Unicode MS" w:cs="Arial Unicode MS" w:hint="eastAsia"/>
                <w:b/>
                <w:color w:val="FFFFFF"/>
                <w:sz w:val="18"/>
                <w:szCs w:val="18"/>
                <w:lang w:eastAsia="ja-JP"/>
              </w:rPr>
              <w:t xml:space="preserve"> </w:t>
            </w:r>
            <w:r w:rsidR="00480910" w:rsidRPr="000A3469">
              <w:rPr>
                <w:rFonts w:ascii="Arial Unicode MS" w:eastAsia="Arial Unicode MS" w:hAnsi="Arial Unicode MS" w:cs="Arial Unicode MS" w:hint="eastAsia"/>
                <w:b/>
                <w:color w:val="FFFFFF"/>
                <w:sz w:val="18"/>
                <w:szCs w:val="18"/>
                <w:lang w:eastAsia="ja-JP"/>
              </w:rPr>
              <w:t>/</w:t>
            </w:r>
            <w:r w:rsidR="00480910">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Product Flow</w:t>
            </w:r>
          </w:p>
        </w:tc>
      </w:tr>
      <w:tr w:rsidR="00480910" w:rsidRPr="004235EE" w14:paraId="231B5A85" w14:textId="77777777" w:rsidTr="00C827B4">
        <w:trPr>
          <w:cantSplit/>
        </w:trPr>
        <w:tc>
          <w:tcPr>
            <w:tcW w:w="10080" w:type="dxa"/>
            <w:gridSpan w:val="12"/>
            <w:shd w:val="clear" w:color="auto" w:fill="auto"/>
          </w:tcPr>
          <w:p w14:paraId="60ECC868" w14:textId="77777777" w:rsidR="00480910" w:rsidRPr="004235EE" w:rsidRDefault="00480910" w:rsidP="00480910">
            <w:pPr>
              <w:tabs>
                <w:tab w:val="left" w:pos="8230"/>
              </w:tabs>
              <w:spacing w:before="60" w:after="60" w:line="240" w:lineRule="exact"/>
              <w:rPr>
                <w:sz w:val="20"/>
                <w:lang w:eastAsia="ja-JP"/>
              </w:rPr>
            </w:pPr>
            <w:r w:rsidRPr="004235EE">
              <w:rPr>
                <w:sz w:val="20"/>
                <w:lang w:eastAsia="ja-JP"/>
              </w:rPr>
              <w:t xml:space="preserve">1. </w:t>
            </w:r>
            <w:r>
              <w:rPr>
                <w:rFonts w:ascii="Arial Unicode MS" w:eastAsia="Arial Unicode MS" w:hAnsi="Arial Unicode MS" w:cs="Arial Unicode MS" w:hint="eastAsia"/>
                <w:sz w:val="16"/>
                <w:szCs w:val="16"/>
                <w:lang w:eastAsia="ja-JP"/>
              </w:rPr>
              <w:t>入荷・受入からラべリング・包装工程を経て出荷まで、有機品の動きの詳細全てを記載するか、それを図示したフローを添付してください。工場や保管場所はすべて特定してください。製品の流通に関与す</w:t>
            </w:r>
            <w:r w:rsidRPr="00160965">
              <w:rPr>
                <w:rFonts w:ascii="Arial Unicode MS" w:eastAsia="Arial Unicode MS" w:hAnsi="Arial Unicode MS" w:cs="Arial Unicode MS" w:hint="eastAsia"/>
                <w:sz w:val="16"/>
                <w:szCs w:val="16"/>
                <w:lang w:eastAsia="ja-JP"/>
              </w:rPr>
              <w:t>るハンドラ</w:t>
            </w:r>
            <w:r>
              <w:rPr>
                <w:rFonts w:ascii="Arial Unicode MS" w:eastAsia="Arial Unicode MS" w:hAnsi="Arial Unicode MS" w:cs="Arial Unicode MS" w:hint="eastAsia"/>
                <w:sz w:val="16"/>
                <w:szCs w:val="16"/>
                <w:lang w:eastAsia="ja-JP"/>
              </w:rPr>
              <w:t>ーの場合</w:t>
            </w:r>
            <w:r w:rsidRPr="00160965">
              <w:rPr>
                <w:rFonts w:ascii="Arial Unicode MS" w:eastAsia="Arial Unicode MS" w:hAnsi="Arial Unicode MS" w:cs="Arial Unicode MS" w:hint="eastAsia"/>
                <w:sz w:val="16"/>
                <w:szCs w:val="16"/>
                <w:lang w:eastAsia="ja-JP"/>
              </w:rPr>
              <w:t>、フローチャート</w:t>
            </w:r>
            <w:r>
              <w:rPr>
                <w:rFonts w:ascii="Arial Unicode MS" w:eastAsia="Arial Unicode MS" w:hAnsi="Arial Unicode MS" w:cs="Arial Unicode MS" w:hint="eastAsia"/>
                <w:sz w:val="16"/>
                <w:szCs w:val="16"/>
                <w:lang w:eastAsia="ja-JP"/>
              </w:rPr>
              <w:t>に</w:t>
            </w:r>
            <w:r w:rsidRPr="00160965">
              <w:rPr>
                <w:rFonts w:ascii="Arial Unicode MS" w:eastAsia="Arial Unicode MS" w:hAnsi="Arial Unicode MS" w:cs="Arial Unicode MS" w:hint="eastAsia"/>
                <w:sz w:val="16"/>
                <w:szCs w:val="16"/>
                <w:lang w:eastAsia="ja-JP"/>
              </w:rPr>
              <w:t>は、</w:t>
            </w:r>
            <w:r>
              <w:rPr>
                <w:rFonts w:ascii="Arial Unicode MS" w:eastAsia="Arial Unicode MS" w:hAnsi="Arial Unicode MS" w:cs="Arial Unicode MS" w:hint="eastAsia"/>
                <w:sz w:val="16"/>
                <w:szCs w:val="16"/>
                <w:lang w:eastAsia="ja-JP"/>
              </w:rPr>
              <w:t>最初の入手元から、どんな保管施設ももらさず目的地まで、製品の動きをすべて示さなければなりません</w:t>
            </w:r>
            <w:r w:rsidRPr="00160965">
              <w:rPr>
                <w:rFonts w:ascii="Arial Unicode MS" w:eastAsia="Arial Unicode MS" w:hAnsi="Arial Unicode MS" w:cs="Arial Unicode MS" w:hint="eastAsia"/>
                <w:sz w:val="16"/>
                <w:szCs w:val="16"/>
                <w:lang w:eastAsia="ja-JP"/>
              </w:rPr>
              <w:t>（フローチャートは一般的</w:t>
            </w:r>
            <w:r>
              <w:rPr>
                <w:rFonts w:ascii="Arial Unicode MS" w:eastAsia="Arial Unicode MS" w:hAnsi="Arial Unicode MS" w:cs="Arial Unicode MS" w:hint="eastAsia"/>
                <w:sz w:val="16"/>
                <w:szCs w:val="16"/>
                <w:lang w:eastAsia="ja-JP"/>
              </w:rPr>
              <w:t>なものでもけっこうです。</w:t>
            </w:r>
            <w:r w:rsidRPr="00160965">
              <w:rPr>
                <w:rFonts w:ascii="Arial Unicode MS" w:eastAsia="Arial Unicode MS" w:hAnsi="Arial Unicode MS" w:cs="Arial Unicode MS" w:hint="eastAsia"/>
                <w:sz w:val="16"/>
                <w:szCs w:val="16"/>
                <w:lang w:eastAsia="ja-JP"/>
              </w:rPr>
              <w:t>具体的な</w:t>
            </w:r>
            <w:r>
              <w:rPr>
                <w:rFonts w:ascii="Arial Unicode MS" w:eastAsia="Arial Unicode MS" w:hAnsi="Arial Unicode MS" w:cs="Arial Unicode MS" w:hint="eastAsia"/>
                <w:sz w:val="16"/>
                <w:szCs w:val="16"/>
                <w:lang w:eastAsia="ja-JP"/>
              </w:rPr>
              <w:t>入手先、売り先</w:t>
            </w:r>
            <w:r w:rsidRPr="00160965">
              <w:rPr>
                <w:rFonts w:ascii="Arial Unicode MS" w:eastAsia="Arial Unicode MS" w:hAnsi="Arial Unicode MS" w:cs="Arial Unicode MS" w:hint="eastAsia"/>
                <w:sz w:val="16"/>
                <w:szCs w:val="16"/>
                <w:lang w:eastAsia="ja-JP"/>
              </w:rPr>
              <w:t>を示す必要は</w:t>
            </w:r>
            <w:r>
              <w:rPr>
                <w:rFonts w:ascii="Arial Unicode MS" w:eastAsia="Arial Unicode MS" w:hAnsi="Arial Unicode MS" w:cs="Arial Unicode MS" w:hint="eastAsia"/>
                <w:sz w:val="16"/>
                <w:szCs w:val="16"/>
                <w:lang w:eastAsia="ja-JP"/>
              </w:rPr>
              <w:t>ありません</w:t>
            </w:r>
            <w:r w:rsidRPr="00160965">
              <w:rPr>
                <w:rFonts w:ascii="Arial Unicode MS" w:eastAsia="Arial Unicode MS" w:hAnsi="Arial Unicode MS" w:cs="Arial Unicode MS" w:hint="eastAsia"/>
                <w:sz w:val="16"/>
                <w:szCs w:val="16"/>
                <w:lang w:eastAsia="ja-JP"/>
              </w:rPr>
              <w:t>）。</w:t>
            </w:r>
            <w:r>
              <w:rPr>
                <w:rFonts w:ascii="Arial Unicode MS" w:eastAsia="Arial Unicode MS" w:hAnsi="Arial Unicode MS" w:cs="Arial Unicode MS" w:hint="eastAsia"/>
                <w:sz w:val="16"/>
                <w:szCs w:val="16"/>
                <w:lang w:eastAsia="ja-JP"/>
              </w:rPr>
              <w:t xml:space="preserve">/ </w:t>
            </w:r>
            <w:r w:rsidRPr="004235EE">
              <w:rPr>
                <w:sz w:val="20"/>
                <w:lang w:eastAsia="ja-JP"/>
              </w:rPr>
              <w:t xml:space="preserve">Attach a complete written description or schematic product flow chart that shows the movement of all organic products, from incoming/receiving through any labeling/packaging processes to outgoing/shipping. </w:t>
            </w:r>
            <w:r w:rsidRPr="004235EE">
              <w:rPr>
                <w:sz w:val="20"/>
              </w:rPr>
              <w:t>All equipment and storage areas must be identified. In the case of a handler facilitating the movement of product, the flowchart must show the movement of the products from their initial source, through any storage facilities, on to their destination (flowchart can be general and does not need to indicate specific sources and destination).</w:t>
            </w:r>
          </w:p>
          <w:p w14:paraId="3028AA55" w14:textId="76D11D16" w:rsidR="00480910" w:rsidRPr="004235EE" w:rsidRDefault="00480910" w:rsidP="00480910">
            <w:pPr>
              <w:tabs>
                <w:tab w:val="left" w:pos="8820"/>
              </w:tabs>
              <w:spacing w:before="60" w:after="60" w:line="240" w:lineRule="exact"/>
              <w:rPr>
                <w:sz w:val="20"/>
              </w:rPr>
            </w:pPr>
            <w:r w:rsidRPr="004235EE">
              <w:rPr>
                <w:sz w:val="20"/>
              </w:rPr>
              <w:fldChar w:fldCharType="begin">
                <w:ffData>
                  <w:name w:val="Check1"/>
                  <w:enabled/>
                  <w:calcOnExit w:val="0"/>
                  <w:checkBox>
                    <w:sizeAuto/>
                    <w:default w:val="0"/>
                  </w:checkBox>
                </w:ffData>
              </w:fldChar>
            </w:r>
            <w:bookmarkStart w:id="2" w:name="Check1"/>
            <w:r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2"/>
            <w:r w:rsidRPr="004235EE">
              <w:rPr>
                <w:sz w:val="20"/>
              </w:rPr>
              <w:t xml:space="preserve"> </w:t>
            </w:r>
            <w:r w:rsidRPr="000A3469">
              <w:rPr>
                <w:rFonts w:ascii="Arial Unicode MS" w:eastAsia="Arial Unicode MS" w:hAnsi="Arial Unicode MS" w:cs="Arial Unicode MS" w:hint="eastAsia"/>
                <w:sz w:val="16"/>
                <w:szCs w:val="16"/>
                <w:lang w:eastAsia="ja-JP"/>
              </w:rPr>
              <w:t>添付した</w:t>
            </w:r>
            <w:r w:rsidRPr="004235EE">
              <w:rPr>
                <w:rFonts w:hint="eastAsia"/>
                <w:sz w:val="20"/>
                <w:lang w:eastAsia="ja-JP"/>
              </w:rPr>
              <w:t>/</w:t>
            </w:r>
            <w:r w:rsidRPr="004235EE">
              <w:rPr>
                <w:sz w:val="20"/>
              </w:rPr>
              <w:t>Attached</w:t>
            </w:r>
          </w:p>
        </w:tc>
      </w:tr>
      <w:tr w:rsidR="00CD7919" w:rsidRPr="004235EE" w14:paraId="36AEFAB8" w14:textId="77777777" w:rsidTr="00C827B4">
        <w:trPr>
          <w:cantSplit/>
        </w:trPr>
        <w:tc>
          <w:tcPr>
            <w:tcW w:w="10080" w:type="dxa"/>
            <w:gridSpan w:val="12"/>
            <w:shd w:val="clear" w:color="auto" w:fill="000000"/>
          </w:tcPr>
          <w:p w14:paraId="6B6C5969" w14:textId="5F89A860" w:rsidR="00CD7919" w:rsidRPr="004235EE" w:rsidRDefault="001B79A7" w:rsidP="001B3141">
            <w:pPr>
              <w:spacing w:before="60" w:after="60" w:line="240" w:lineRule="auto"/>
              <w:rPr>
                <w:b/>
                <w:color w:val="FFFFFF"/>
                <w:sz w:val="20"/>
              </w:rPr>
            </w:pPr>
            <w:r w:rsidRPr="004235EE">
              <w:rPr>
                <w:b/>
                <w:color w:val="FFFFFF"/>
                <w:sz w:val="20"/>
              </w:rPr>
              <w:t xml:space="preserve">B. </w:t>
            </w:r>
            <w:r w:rsidR="00480910">
              <w:rPr>
                <w:rFonts w:ascii="Arial Unicode MS" w:eastAsia="Arial Unicode MS" w:hAnsi="Arial Unicode MS" w:cs="Arial Unicode MS" w:hint="eastAsia"/>
                <w:b/>
                <w:color w:val="FFFFFF"/>
                <w:sz w:val="18"/>
                <w:szCs w:val="18"/>
                <w:lang w:eastAsia="ja-JP"/>
              </w:rPr>
              <w:t xml:space="preserve">オーガニック・コントロール・ポイント </w:t>
            </w:r>
            <w:r w:rsidR="00480910" w:rsidRPr="000A3469">
              <w:rPr>
                <w:rFonts w:ascii="Arial Unicode MS" w:eastAsia="Arial Unicode MS" w:hAnsi="Arial Unicode MS" w:cs="Arial Unicode MS" w:hint="eastAsia"/>
                <w:b/>
                <w:color w:val="FFFFFF"/>
                <w:sz w:val="18"/>
                <w:szCs w:val="18"/>
                <w:lang w:eastAsia="ja-JP"/>
              </w:rPr>
              <w:t>/</w:t>
            </w:r>
            <w:r w:rsidR="00480910">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Organic Control Points</w:t>
            </w:r>
          </w:p>
        </w:tc>
      </w:tr>
      <w:tr w:rsidR="00480910" w:rsidRPr="004235EE" w14:paraId="1C70D5A5" w14:textId="77777777" w:rsidTr="00C827B4">
        <w:trPr>
          <w:cantSplit/>
        </w:trPr>
        <w:tc>
          <w:tcPr>
            <w:tcW w:w="10080" w:type="dxa"/>
            <w:gridSpan w:val="12"/>
          </w:tcPr>
          <w:p w14:paraId="71D53C22" w14:textId="47E22C43" w:rsidR="00480910" w:rsidRPr="004235EE" w:rsidRDefault="00480910" w:rsidP="00480910">
            <w:pPr>
              <w:spacing w:before="60" w:after="60" w:line="240" w:lineRule="exact"/>
              <w:rPr>
                <w:sz w:val="18"/>
              </w:rPr>
            </w:pPr>
            <w:r w:rsidRPr="003862AB">
              <w:rPr>
                <w:rFonts w:ascii="Arial Unicode MS" w:eastAsia="Arial Unicode MS" w:hAnsi="Arial Unicode MS" w:cs="Arial Unicode MS" w:hint="eastAsia"/>
                <w:sz w:val="16"/>
                <w:szCs w:val="16"/>
                <w:lang w:eastAsia="ja-JP"/>
              </w:rPr>
              <w:t>危害分析の重要管理点（</w:t>
            </w:r>
            <w:r>
              <w:rPr>
                <w:rFonts w:ascii="Arial Unicode MS" w:eastAsia="Arial Unicode MS" w:hAnsi="Arial Unicode MS" w:cs="Arial Unicode MS" w:hint="eastAsia"/>
                <w:sz w:val="16"/>
                <w:szCs w:val="16"/>
                <w:lang w:eastAsia="ja-JP"/>
              </w:rPr>
              <w:t>HACCP</w:t>
            </w:r>
            <w:r w:rsidRPr="003862AB">
              <w:rPr>
                <w:rFonts w:ascii="Arial Unicode MS" w:eastAsia="Arial Unicode MS" w:hAnsi="Arial Unicode MS" w:cs="Arial Unicode MS" w:hint="eastAsia"/>
                <w:sz w:val="16"/>
                <w:szCs w:val="16"/>
                <w:lang w:eastAsia="ja-JP"/>
              </w:rPr>
              <w:t>）と同様に、</w:t>
            </w:r>
            <w:r>
              <w:rPr>
                <w:rFonts w:ascii="Arial Unicode MS" w:eastAsia="Arial Unicode MS" w:hAnsi="Arial Unicode MS" w:cs="Arial Unicode MS" w:hint="eastAsia"/>
                <w:sz w:val="16"/>
                <w:szCs w:val="16"/>
                <w:lang w:eastAsia="ja-JP"/>
              </w:rPr>
              <w:t>有機品の取扱いの中で</w:t>
            </w:r>
            <w:r w:rsidRPr="003862AB">
              <w:rPr>
                <w:rFonts w:ascii="Arial Unicode MS" w:eastAsia="Arial Unicode MS" w:hAnsi="Arial Unicode MS" w:cs="Arial Unicode MS" w:hint="eastAsia"/>
                <w:sz w:val="16"/>
                <w:szCs w:val="16"/>
                <w:lang w:eastAsia="ja-JP"/>
              </w:rPr>
              <w:t>有機性が危険にさらされる可能性がある部分を、オーガニック・コントロール・ポイント（</w:t>
            </w:r>
            <w:r>
              <w:rPr>
                <w:rFonts w:ascii="Arial Unicode MS" w:eastAsia="Arial Unicode MS" w:hAnsi="Arial Unicode MS" w:cs="Arial Unicode MS" w:hint="eastAsia"/>
                <w:sz w:val="16"/>
                <w:szCs w:val="16"/>
                <w:lang w:eastAsia="ja-JP"/>
              </w:rPr>
              <w:t>OCP</w:t>
            </w:r>
            <w:r w:rsidRPr="003862AB">
              <w:rPr>
                <w:rFonts w:ascii="Arial Unicode MS" w:eastAsia="Arial Unicode MS" w:hAnsi="Arial Unicode MS" w:cs="Arial Unicode MS" w:hint="eastAsia"/>
                <w:sz w:val="16"/>
                <w:szCs w:val="16"/>
                <w:lang w:eastAsia="ja-JP"/>
              </w:rPr>
              <w:t>）といいます。たとえば、</w:t>
            </w:r>
            <w:r>
              <w:rPr>
                <w:rFonts w:ascii="Arial Unicode MS" w:eastAsia="Arial Unicode MS" w:hAnsi="Arial Unicode MS" w:cs="Arial Unicode MS" w:hint="eastAsia"/>
                <w:sz w:val="16"/>
                <w:szCs w:val="16"/>
                <w:lang w:eastAsia="ja-JP"/>
              </w:rPr>
              <w:t>輸入者が有機のバルク品を扱う場合、</w:t>
            </w:r>
            <w:r w:rsidRPr="003862AB">
              <w:rPr>
                <w:rFonts w:ascii="Arial Unicode MS" w:eastAsia="Arial Unicode MS" w:hAnsi="Arial Unicode MS" w:cs="Arial Unicode MS" w:hint="eastAsia"/>
                <w:sz w:val="16"/>
                <w:szCs w:val="16"/>
                <w:lang w:eastAsia="ja-JP"/>
              </w:rPr>
              <w:t>非有機品の混入を引き起こしますし、有機品がある場所での禁止された殺虫剤の使用は、禁止資材による汚染を引き起こします。</w:t>
            </w:r>
            <w:r>
              <w:rPr>
                <w:rFonts w:ascii="Arial Unicode MS" w:eastAsia="Arial Unicode MS" w:hAnsi="Arial Unicode MS" w:cs="Arial Unicode MS" w:hint="eastAsia"/>
                <w:sz w:val="16"/>
                <w:szCs w:val="16"/>
                <w:lang w:eastAsia="ja-JP"/>
              </w:rPr>
              <w:t>OCP</w:t>
            </w:r>
            <w:r w:rsidRPr="003862AB">
              <w:rPr>
                <w:rFonts w:ascii="Arial Unicode MS" w:eastAsia="Arial Unicode MS" w:hAnsi="Arial Unicode MS" w:cs="Arial Unicode MS" w:hint="eastAsia"/>
                <w:sz w:val="16"/>
                <w:szCs w:val="16"/>
                <w:lang w:eastAsia="ja-JP"/>
              </w:rPr>
              <w:t>は</w:t>
            </w:r>
            <w:r>
              <w:rPr>
                <w:rFonts w:ascii="Arial Unicode MS" w:eastAsia="Arial Unicode MS" w:hAnsi="Arial Unicode MS" w:cs="Arial Unicode MS" w:hint="eastAsia"/>
                <w:sz w:val="16"/>
                <w:szCs w:val="16"/>
                <w:lang w:eastAsia="ja-JP"/>
              </w:rPr>
              <w:t>有機品の物流を示した</w:t>
            </w:r>
            <w:r w:rsidRPr="003862AB">
              <w:rPr>
                <w:rFonts w:ascii="Arial Unicode MS" w:eastAsia="Arial Unicode MS" w:hAnsi="Arial Unicode MS" w:cs="Arial Unicode MS" w:hint="eastAsia"/>
                <w:sz w:val="16"/>
                <w:szCs w:val="16"/>
                <w:lang w:eastAsia="ja-JP"/>
              </w:rPr>
              <w:t>フローチ</w:t>
            </w:r>
            <w:r>
              <w:rPr>
                <w:rFonts w:ascii="Arial Unicode MS" w:eastAsia="Arial Unicode MS" w:hAnsi="Arial Unicode MS" w:cs="Arial Unicode MS" w:hint="eastAsia"/>
                <w:sz w:val="16"/>
                <w:szCs w:val="16"/>
                <w:lang w:eastAsia="ja-JP"/>
              </w:rPr>
              <w:t>ャート</w:t>
            </w:r>
            <w:r w:rsidRPr="003862AB">
              <w:rPr>
                <w:rFonts w:ascii="Arial Unicode MS" w:eastAsia="Arial Unicode MS" w:hAnsi="Arial Unicode MS" w:cs="Arial Unicode MS" w:hint="eastAsia"/>
                <w:sz w:val="16"/>
                <w:szCs w:val="16"/>
                <w:lang w:eastAsia="ja-JP"/>
              </w:rPr>
              <w:t>に記入してください。</w:t>
            </w:r>
            <w:r>
              <w:rPr>
                <w:rFonts w:ascii="Arial Unicode MS" w:eastAsia="Arial Unicode MS" w:hAnsi="Arial Unicode MS" w:cs="Arial Unicode MS" w:hint="eastAsia"/>
                <w:sz w:val="16"/>
                <w:szCs w:val="16"/>
                <w:lang w:eastAsia="ja-JP"/>
              </w:rPr>
              <w:t xml:space="preserve">/ </w:t>
            </w:r>
            <w:proofErr w:type="gramStart"/>
            <w:r w:rsidRPr="004235EE">
              <w:rPr>
                <w:sz w:val="18"/>
                <w:lang w:eastAsia="ja-JP"/>
              </w:rPr>
              <w:t>Similar to</w:t>
            </w:r>
            <w:proofErr w:type="gramEnd"/>
            <w:r w:rsidRPr="004235EE">
              <w:rPr>
                <w:sz w:val="18"/>
                <w:lang w:eastAsia="ja-JP"/>
              </w:rPr>
              <w:t xml:space="preserve"> Hazard Analysis Critical Control Points (HACCP), Organic Control Points (OCP) are points in a handling system where the integrity of the organic product may be compromised. </w:t>
            </w:r>
            <w:r w:rsidRPr="004235EE">
              <w:rPr>
                <w:sz w:val="18"/>
              </w:rPr>
              <w:t>Examples are improper handling of bulk organic product, resulting in commingling with non-organic product, or use of a prohibited pesticide when organic product is present, resulting in contamination by a prohibited substance. OCPs should be noted on the product-movement flow chart.</w:t>
            </w:r>
          </w:p>
        </w:tc>
      </w:tr>
      <w:tr w:rsidR="00CD7919" w:rsidRPr="004235EE" w14:paraId="0FA84A07" w14:textId="77777777" w:rsidTr="00C827B4">
        <w:trPr>
          <w:cantSplit/>
        </w:trPr>
        <w:tc>
          <w:tcPr>
            <w:tcW w:w="10080" w:type="dxa"/>
            <w:gridSpan w:val="12"/>
          </w:tcPr>
          <w:p w14:paraId="2FC0E6FF" w14:textId="76A79201" w:rsidR="00DB3E56" w:rsidRPr="004235EE" w:rsidRDefault="00DB3E56" w:rsidP="00480910">
            <w:pPr>
              <w:tabs>
                <w:tab w:val="left" w:pos="8820"/>
              </w:tabs>
              <w:spacing w:before="60" w:after="60" w:line="240" w:lineRule="exact"/>
              <w:rPr>
                <w:sz w:val="20"/>
                <w:lang w:eastAsia="ja-JP"/>
              </w:rPr>
            </w:pPr>
            <w:r w:rsidRPr="004235EE">
              <w:rPr>
                <w:sz w:val="20"/>
                <w:lang w:eastAsia="ja-JP"/>
              </w:rPr>
              <w:t xml:space="preserve">1.  </w:t>
            </w:r>
            <w:r w:rsidR="00480910" w:rsidRPr="00B15980">
              <w:rPr>
                <w:rFonts w:ascii="Arial Unicode MS" w:eastAsia="Arial Unicode MS" w:hAnsi="Arial Unicode MS" w:cs="Arial Unicode MS" w:hint="eastAsia"/>
                <w:sz w:val="16"/>
                <w:szCs w:val="16"/>
                <w:lang w:eastAsia="ja-JP"/>
              </w:rPr>
              <w:t>潜在的な混入や汚染がある場所を記したオーガニック・コントロール・ポイント・プログラムがありますか。</w:t>
            </w:r>
            <w:r w:rsidR="00480910">
              <w:rPr>
                <w:rFonts w:ascii="Arial Unicode MS" w:eastAsia="Arial Unicode MS" w:hAnsi="Arial Unicode MS" w:cs="Arial Unicode MS" w:hint="eastAsia"/>
                <w:sz w:val="16"/>
                <w:szCs w:val="16"/>
                <w:lang w:eastAsia="ja-JP"/>
              </w:rPr>
              <w:t xml:space="preserve">/ </w:t>
            </w:r>
            <w:r w:rsidRPr="004235EE">
              <w:rPr>
                <w:sz w:val="20"/>
              </w:rPr>
              <w:t>Do you have an Organic Control Point program in place to address areas of potential commingling and/or contamination?</w:t>
            </w:r>
            <w:r w:rsidR="00763112" w:rsidRPr="004235EE">
              <w:rPr>
                <w:sz w:val="20"/>
              </w:rPr>
              <w:tab/>
            </w:r>
            <w:r w:rsidR="00F50BAA" w:rsidRPr="004235EE">
              <w:rPr>
                <w:sz w:val="20"/>
              </w:rPr>
              <w:fldChar w:fldCharType="begin">
                <w:ffData>
                  <w:name w:val="Check2"/>
                  <w:enabled/>
                  <w:calcOnExit w:val="0"/>
                  <w:checkBox>
                    <w:sizeAuto/>
                    <w:default w:val="0"/>
                  </w:checkBox>
                </w:ffData>
              </w:fldChar>
            </w:r>
            <w:bookmarkStart w:id="3" w:name="Check2"/>
            <w:r w:rsidRPr="004235EE">
              <w:rPr>
                <w:sz w:val="20"/>
              </w:rPr>
              <w:instrText xml:space="preserve"> FORMCHECKBOX </w:instrText>
            </w:r>
            <w:r w:rsidR="000B237C">
              <w:rPr>
                <w:sz w:val="20"/>
              </w:rPr>
            </w:r>
            <w:r w:rsidR="000B237C">
              <w:rPr>
                <w:sz w:val="20"/>
              </w:rPr>
              <w:fldChar w:fldCharType="separate"/>
            </w:r>
            <w:r w:rsidR="00F50BAA" w:rsidRPr="004235EE">
              <w:rPr>
                <w:sz w:val="20"/>
              </w:rPr>
              <w:fldChar w:fldCharType="end"/>
            </w:r>
            <w:bookmarkEnd w:id="3"/>
            <w:r w:rsidRPr="004235EE">
              <w:rPr>
                <w:sz w:val="20"/>
              </w:rPr>
              <w:t xml:space="preserve"> </w:t>
            </w:r>
            <w:r w:rsidR="00763112" w:rsidRPr="004235EE">
              <w:rPr>
                <w:sz w:val="20"/>
                <w:lang w:eastAsia="ja-JP"/>
              </w:rPr>
              <w:t>YES</w:t>
            </w:r>
            <w:r w:rsidRPr="004235EE">
              <w:rPr>
                <w:sz w:val="20"/>
                <w:lang w:eastAsia="ja-JP"/>
              </w:rPr>
              <w:t xml:space="preserve">  </w:t>
            </w:r>
            <w:r w:rsidR="00F50BAA" w:rsidRPr="004235EE">
              <w:rPr>
                <w:sz w:val="20"/>
              </w:rPr>
              <w:fldChar w:fldCharType="begin">
                <w:ffData>
                  <w:name w:val="Check3"/>
                  <w:enabled/>
                  <w:calcOnExit w:val="0"/>
                  <w:checkBox>
                    <w:sizeAuto/>
                    <w:default w:val="0"/>
                  </w:checkBox>
                </w:ffData>
              </w:fldChar>
            </w:r>
            <w:bookmarkStart w:id="4" w:name="Check3"/>
            <w:r w:rsidRPr="004235EE">
              <w:rPr>
                <w:sz w:val="20"/>
                <w:lang w:eastAsia="ja-JP"/>
              </w:rPr>
              <w:instrText xml:space="preserve"> FORMCHECKBOX </w:instrText>
            </w:r>
            <w:r w:rsidR="000B237C">
              <w:rPr>
                <w:sz w:val="20"/>
              </w:rPr>
            </w:r>
            <w:r w:rsidR="000B237C">
              <w:rPr>
                <w:sz w:val="20"/>
              </w:rPr>
              <w:fldChar w:fldCharType="separate"/>
            </w:r>
            <w:r w:rsidR="00F50BAA" w:rsidRPr="004235EE">
              <w:rPr>
                <w:sz w:val="20"/>
              </w:rPr>
              <w:fldChar w:fldCharType="end"/>
            </w:r>
            <w:bookmarkEnd w:id="4"/>
            <w:r w:rsidRPr="004235EE">
              <w:rPr>
                <w:sz w:val="20"/>
                <w:lang w:eastAsia="ja-JP"/>
              </w:rPr>
              <w:t xml:space="preserve"> </w:t>
            </w:r>
            <w:r w:rsidR="00763112" w:rsidRPr="004235EE">
              <w:rPr>
                <w:sz w:val="20"/>
                <w:lang w:eastAsia="ja-JP"/>
              </w:rPr>
              <w:t>NO</w:t>
            </w:r>
          </w:p>
          <w:p w14:paraId="166A8620" w14:textId="089F5CC3" w:rsidR="00DB3E56" w:rsidRPr="004235EE" w:rsidRDefault="004E4D15" w:rsidP="00480910">
            <w:pPr>
              <w:tabs>
                <w:tab w:val="left" w:pos="8820"/>
              </w:tabs>
              <w:spacing w:before="60" w:after="60" w:line="240" w:lineRule="exact"/>
              <w:ind w:left="360"/>
              <w:rPr>
                <w:sz w:val="20"/>
              </w:rPr>
            </w:pPr>
            <w:r>
              <w:rPr>
                <w:rFonts w:ascii="Arial Unicode MS" w:eastAsia="Arial Unicode MS" w:hAnsi="Arial Unicode MS" w:cs="Arial Unicode MS" w:hint="eastAsia"/>
                <w:b/>
                <w:sz w:val="16"/>
                <w:szCs w:val="16"/>
                <w:lang w:eastAsia="ja-JP"/>
              </w:rPr>
              <w:t>NO</w:t>
            </w:r>
            <w:r w:rsidR="00480910" w:rsidRPr="00B15980">
              <w:rPr>
                <w:rFonts w:ascii="Arial Unicode MS" w:eastAsia="Arial Unicode MS" w:hAnsi="Arial Unicode MS" w:cs="Arial Unicode MS" w:hint="eastAsia"/>
                <w:sz w:val="16"/>
                <w:szCs w:val="16"/>
                <w:lang w:eastAsia="ja-JP"/>
              </w:rPr>
              <w:t>の場合、オーガニック・コントロール・ポイント・プログラムをつくる予定がありますか。/</w:t>
            </w:r>
            <w:r w:rsidR="00480910">
              <w:rPr>
                <w:rFonts w:ascii="Arial Unicode MS" w:eastAsia="Arial Unicode MS" w:hAnsi="Arial Unicode MS" w:cs="Arial Unicode MS" w:hint="eastAsia"/>
                <w:sz w:val="16"/>
                <w:szCs w:val="16"/>
                <w:lang w:eastAsia="ja-JP"/>
              </w:rPr>
              <w:t xml:space="preserve"> </w:t>
            </w:r>
            <w:r w:rsidR="00DB3E56" w:rsidRPr="004235EE">
              <w:rPr>
                <w:sz w:val="20"/>
              </w:rPr>
              <w:t xml:space="preserve">If </w:t>
            </w:r>
            <w:r w:rsidR="00763112" w:rsidRPr="004235EE">
              <w:rPr>
                <w:b/>
                <w:sz w:val="20"/>
              </w:rPr>
              <w:t>NO</w:t>
            </w:r>
            <w:r w:rsidR="00DB3E56" w:rsidRPr="004235EE">
              <w:rPr>
                <w:sz w:val="20"/>
              </w:rPr>
              <w:t>, do you have plans to implement an Organic Control Point program?</w:t>
            </w:r>
            <w:r w:rsidR="00763112" w:rsidRPr="004235EE">
              <w:rPr>
                <w:sz w:val="20"/>
              </w:rPr>
              <w:tab/>
            </w:r>
            <w:r w:rsidR="00F50BAA" w:rsidRPr="004235EE">
              <w:rPr>
                <w:sz w:val="20"/>
              </w:rPr>
              <w:fldChar w:fldCharType="begin">
                <w:ffData>
                  <w:name w:val="Check4"/>
                  <w:enabled/>
                  <w:calcOnExit w:val="0"/>
                  <w:checkBox>
                    <w:sizeAuto/>
                    <w:default w:val="0"/>
                  </w:checkBox>
                </w:ffData>
              </w:fldChar>
            </w:r>
            <w:bookmarkStart w:id="5" w:name="Check4"/>
            <w:r w:rsidR="00DB3E56" w:rsidRPr="004235EE">
              <w:rPr>
                <w:sz w:val="20"/>
              </w:rPr>
              <w:instrText xml:space="preserve"> FORMCHECKBOX </w:instrText>
            </w:r>
            <w:r w:rsidR="000B237C">
              <w:rPr>
                <w:sz w:val="20"/>
              </w:rPr>
            </w:r>
            <w:r w:rsidR="000B237C">
              <w:rPr>
                <w:sz w:val="20"/>
              </w:rPr>
              <w:fldChar w:fldCharType="separate"/>
            </w:r>
            <w:r w:rsidR="00F50BAA" w:rsidRPr="004235EE">
              <w:rPr>
                <w:sz w:val="20"/>
              </w:rPr>
              <w:fldChar w:fldCharType="end"/>
            </w:r>
            <w:bookmarkEnd w:id="5"/>
            <w:r w:rsidR="00DB3E56" w:rsidRPr="004235EE">
              <w:rPr>
                <w:sz w:val="20"/>
              </w:rPr>
              <w:t xml:space="preserve"> </w:t>
            </w:r>
            <w:r w:rsidR="00763112" w:rsidRPr="004235EE">
              <w:rPr>
                <w:sz w:val="20"/>
              </w:rPr>
              <w:t>YES</w:t>
            </w:r>
            <w:r w:rsidR="00DB3E56" w:rsidRPr="004235EE">
              <w:rPr>
                <w:sz w:val="20"/>
              </w:rPr>
              <w:t xml:space="preserve">  </w:t>
            </w:r>
            <w:r w:rsidR="00F50BAA" w:rsidRPr="004235EE">
              <w:rPr>
                <w:sz w:val="20"/>
              </w:rPr>
              <w:fldChar w:fldCharType="begin">
                <w:ffData>
                  <w:name w:val="Check5"/>
                  <w:enabled/>
                  <w:calcOnExit w:val="0"/>
                  <w:checkBox>
                    <w:sizeAuto/>
                    <w:default w:val="0"/>
                  </w:checkBox>
                </w:ffData>
              </w:fldChar>
            </w:r>
            <w:bookmarkStart w:id="6" w:name="Check5"/>
            <w:r w:rsidR="00DB3E56" w:rsidRPr="004235EE">
              <w:rPr>
                <w:sz w:val="20"/>
              </w:rPr>
              <w:instrText xml:space="preserve"> FORMCHECKBOX </w:instrText>
            </w:r>
            <w:r w:rsidR="000B237C">
              <w:rPr>
                <w:sz w:val="20"/>
              </w:rPr>
            </w:r>
            <w:r w:rsidR="000B237C">
              <w:rPr>
                <w:sz w:val="20"/>
              </w:rPr>
              <w:fldChar w:fldCharType="separate"/>
            </w:r>
            <w:r w:rsidR="00F50BAA" w:rsidRPr="004235EE">
              <w:rPr>
                <w:sz w:val="20"/>
              </w:rPr>
              <w:fldChar w:fldCharType="end"/>
            </w:r>
            <w:bookmarkEnd w:id="6"/>
            <w:r w:rsidR="00DB3E56" w:rsidRPr="004235EE">
              <w:rPr>
                <w:sz w:val="20"/>
              </w:rPr>
              <w:t xml:space="preserve"> </w:t>
            </w:r>
            <w:r w:rsidR="00763112" w:rsidRPr="004235EE">
              <w:rPr>
                <w:sz w:val="20"/>
              </w:rPr>
              <w:t>NO</w:t>
            </w:r>
          </w:p>
        </w:tc>
      </w:tr>
      <w:tr w:rsidR="00CD7919" w:rsidRPr="004235EE" w14:paraId="4909AFF6" w14:textId="77777777" w:rsidTr="00C827B4">
        <w:trPr>
          <w:cantSplit/>
          <w:trHeight w:val="1440"/>
        </w:trPr>
        <w:tc>
          <w:tcPr>
            <w:tcW w:w="10080" w:type="dxa"/>
            <w:gridSpan w:val="12"/>
          </w:tcPr>
          <w:p w14:paraId="462C9E33" w14:textId="6509750C" w:rsidR="00DB3E56" w:rsidRPr="004235EE" w:rsidRDefault="00DB3E56" w:rsidP="00480910">
            <w:pPr>
              <w:spacing w:before="60" w:after="60" w:line="240" w:lineRule="exact"/>
              <w:rPr>
                <w:sz w:val="20"/>
              </w:rPr>
            </w:pPr>
            <w:r w:rsidRPr="004235EE">
              <w:rPr>
                <w:sz w:val="20"/>
                <w:lang w:eastAsia="ja-JP"/>
              </w:rPr>
              <w:t xml:space="preserve">2.  </w:t>
            </w:r>
            <w:r w:rsidR="00480910" w:rsidRPr="00B15980">
              <w:rPr>
                <w:rFonts w:ascii="Arial Unicode MS" w:eastAsia="Arial Unicode MS" w:hAnsi="Arial Unicode MS" w:cs="Arial Unicode MS" w:hint="eastAsia"/>
                <w:sz w:val="16"/>
                <w:szCs w:val="16"/>
                <w:lang w:eastAsia="ja-JP"/>
              </w:rPr>
              <w:t>従業員がいる場合、有機</w:t>
            </w:r>
            <w:r w:rsidR="00527581">
              <w:rPr>
                <w:rFonts w:ascii="MS Mincho" w:eastAsia="MS Mincho" w:hAnsi="MS Mincho" w:cs="MS Mincho" w:hint="eastAsia"/>
                <w:sz w:val="16"/>
                <w:szCs w:val="16"/>
                <w:lang w:eastAsia="ja-JP"/>
              </w:rPr>
              <w:t>基準(有機取扱、輸送と</w:t>
            </w:r>
            <w:r w:rsidR="00532544">
              <w:rPr>
                <w:rFonts w:ascii="MS Mincho" w:eastAsia="MS Mincho" w:hAnsi="MS Mincho" w:cs="MS Mincho" w:hint="eastAsia"/>
                <w:sz w:val="16"/>
                <w:szCs w:val="16"/>
                <w:lang w:eastAsia="ja-JP"/>
              </w:rPr>
              <w:t>保管の要求事項、有機</w:t>
            </w:r>
            <w:r w:rsidR="00F34A6E">
              <w:rPr>
                <w:rFonts w:ascii="MS Mincho" w:eastAsia="MS Mincho" w:hAnsi="MS Mincho" w:cs="MS Mincho" w:hint="eastAsia"/>
                <w:sz w:val="16"/>
                <w:szCs w:val="16"/>
                <w:lang w:eastAsia="ja-JP"/>
              </w:rPr>
              <w:t>の位置づけあることの</w:t>
            </w:r>
            <w:r w:rsidR="00532544">
              <w:rPr>
                <w:rFonts w:ascii="MS Mincho" w:eastAsia="MS Mincho" w:hAnsi="MS Mincho" w:cs="MS Mincho" w:hint="eastAsia"/>
                <w:sz w:val="16"/>
                <w:szCs w:val="16"/>
                <w:lang w:eastAsia="ja-JP"/>
              </w:rPr>
              <w:t>確認を含</w:t>
            </w:r>
            <w:proofErr w:type="gramStart"/>
            <w:r w:rsidR="00532544">
              <w:rPr>
                <w:rFonts w:ascii="MS Mincho" w:eastAsia="MS Mincho" w:hAnsi="MS Mincho" w:cs="MS Mincho" w:hint="eastAsia"/>
                <w:sz w:val="16"/>
                <w:szCs w:val="16"/>
                <w:lang w:eastAsia="ja-JP"/>
              </w:rPr>
              <w:t>む)</w:t>
            </w:r>
            <w:r w:rsidR="00480910" w:rsidRPr="00B15980">
              <w:rPr>
                <w:rFonts w:ascii="Arial Unicode MS" w:eastAsia="Arial Unicode MS" w:hAnsi="Arial Unicode MS" w:cs="Arial Unicode MS" w:hint="eastAsia"/>
                <w:sz w:val="16"/>
                <w:szCs w:val="16"/>
                <w:lang w:eastAsia="ja-JP"/>
              </w:rPr>
              <w:t>について</w:t>
            </w:r>
            <w:proofErr w:type="gramEnd"/>
            <w:r w:rsidR="00480910" w:rsidRPr="00B15980">
              <w:rPr>
                <w:rFonts w:ascii="Arial Unicode MS" w:eastAsia="Arial Unicode MS" w:hAnsi="Arial Unicode MS" w:cs="Arial Unicode MS" w:hint="eastAsia"/>
                <w:sz w:val="16"/>
                <w:szCs w:val="16"/>
                <w:lang w:eastAsia="ja-JP"/>
              </w:rPr>
              <w:t>、従業員を教育し、その教育を文書にしていますか。/</w:t>
            </w:r>
            <w:r w:rsidR="00480910">
              <w:rPr>
                <w:rFonts w:ascii="Arial Unicode MS" w:eastAsia="Arial Unicode MS" w:hAnsi="Arial Unicode MS" w:cs="Arial Unicode MS" w:hint="eastAsia"/>
                <w:sz w:val="16"/>
                <w:szCs w:val="16"/>
                <w:lang w:eastAsia="ja-JP"/>
              </w:rPr>
              <w:t xml:space="preserve"> </w:t>
            </w:r>
            <w:r w:rsidRPr="004235EE">
              <w:rPr>
                <w:sz w:val="20"/>
              </w:rPr>
              <w:t xml:space="preserve">If you have employees, are they trained on organic </w:t>
            </w:r>
            <w:r w:rsidR="00527581" w:rsidRPr="00527581">
              <w:rPr>
                <w:sz w:val="20"/>
              </w:rPr>
              <w:t>regulations (including organic handling requirements for transport and storage and organic status verification)</w:t>
            </w:r>
            <w:r w:rsidRPr="004235EE">
              <w:rPr>
                <w:sz w:val="20"/>
              </w:rPr>
              <w:t>and is this training documented?</w:t>
            </w:r>
          </w:p>
          <w:p w14:paraId="38BDD216" w14:textId="77777777" w:rsidR="00CD7919" w:rsidRPr="004235EE" w:rsidRDefault="00F50BAA" w:rsidP="00480910">
            <w:pPr>
              <w:spacing w:before="60" w:after="60" w:line="240" w:lineRule="exact"/>
              <w:ind w:left="360"/>
              <w:rPr>
                <w:sz w:val="20"/>
                <w:lang w:eastAsia="ja-JP"/>
              </w:rPr>
            </w:pPr>
            <w:r w:rsidRPr="004235EE">
              <w:rPr>
                <w:sz w:val="20"/>
              </w:rPr>
              <w:fldChar w:fldCharType="begin">
                <w:ffData>
                  <w:name w:val="Check6"/>
                  <w:enabled/>
                  <w:calcOnExit w:val="0"/>
                  <w:checkBox>
                    <w:sizeAuto/>
                    <w:default w:val="0"/>
                  </w:checkBox>
                </w:ffData>
              </w:fldChar>
            </w:r>
            <w:bookmarkStart w:id="7" w:name="Check6"/>
            <w:r w:rsidR="00DB3E56" w:rsidRPr="004235EE">
              <w:rPr>
                <w:sz w:val="20"/>
                <w:lang w:eastAsia="ja-JP"/>
              </w:rPr>
              <w:instrText xml:space="preserve"> FORMCHECKBOX </w:instrText>
            </w:r>
            <w:r w:rsidR="000B237C">
              <w:rPr>
                <w:sz w:val="20"/>
              </w:rPr>
            </w:r>
            <w:r w:rsidR="000B237C">
              <w:rPr>
                <w:sz w:val="20"/>
              </w:rPr>
              <w:fldChar w:fldCharType="separate"/>
            </w:r>
            <w:r w:rsidRPr="004235EE">
              <w:rPr>
                <w:sz w:val="20"/>
              </w:rPr>
              <w:fldChar w:fldCharType="end"/>
            </w:r>
            <w:bookmarkEnd w:id="7"/>
            <w:r w:rsidR="00DB3E56" w:rsidRPr="004235EE">
              <w:rPr>
                <w:sz w:val="20"/>
                <w:lang w:eastAsia="ja-JP"/>
              </w:rPr>
              <w:t xml:space="preserve"> </w:t>
            </w:r>
            <w:r w:rsidR="00763112" w:rsidRPr="004235EE">
              <w:rPr>
                <w:sz w:val="20"/>
                <w:lang w:eastAsia="ja-JP"/>
              </w:rPr>
              <w:t>YES</w:t>
            </w:r>
            <w:r w:rsidR="00DB3E56" w:rsidRPr="004235EE">
              <w:rPr>
                <w:sz w:val="20"/>
                <w:lang w:eastAsia="ja-JP"/>
              </w:rPr>
              <w:t xml:space="preserve">  </w:t>
            </w:r>
            <w:r w:rsidRPr="004235EE">
              <w:rPr>
                <w:sz w:val="20"/>
              </w:rPr>
              <w:fldChar w:fldCharType="begin">
                <w:ffData>
                  <w:name w:val="Check7"/>
                  <w:enabled/>
                  <w:calcOnExit w:val="0"/>
                  <w:checkBox>
                    <w:sizeAuto/>
                    <w:default w:val="0"/>
                  </w:checkBox>
                </w:ffData>
              </w:fldChar>
            </w:r>
            <w:bookmarkStart w:id="8" w:name="Check7"/>
            <w:r w:rsidR="00DB3E56" w:rsidRPr="004235EE">
              <w:rPr>
                <w:sz w:val="20"/>
                <w:lang w:eastAsia="ja-JP"/>
              </w:rPr>
              <w:instrText xml:space="preserve"> FORMCHECKBOX </w:instrText>
            </w:r>
            <w:r w:rsidR="000B237C">
              <w:rPr>
                <w:sz w:val="20"/>
              </w:rPr>
            </w:r>
            <w:r w:rsidR="000B237C">
              <w:rPr>
                <w:sz w:val="20"/>
              </w:rPr>
              <w:fldChar w:fldCharType="separate"/>
            </w:r>
            <w:r w:rsidRPr="004235EE">
              <w:rPr>
                <w:sz w:val="20"/>
              </w:rPr>
              <w:fldChar w:fldCharType="end"/>
            </w:r>
            <w:bookmarkEnd w:id="8"/>
            <w:r w:rsidR="00DB3E56" w:rsidRPr="004235EE">
              <w:rPr>
                <w:sz w:val="20"/>
                <w:lang w:eastAsia="ja-JP"/>
              </w:rPr>
              <w:t xml:space="preserve"> </w:t>
            </w:r>
            <w:r w:rsidR="00763112" w:rsidRPr="004235EE">
              <w:rPr>
                <w:sz w:val="20"/>
                <w:lang w:eastAsia="ja-JP"/>
              </w:rPr>
              <w:t>NO</w:t>
            </w:r>
          </w:p>
          <w:p w14:paraId="65315B60" w14:textId="1048ED65" w:rsidR="00DB3E56" w:rsidRPr="004235EE" w:rsidRDefault="004E4D15" w:rsidP="00480910">
            <w:pPr>
              <w:spacing w:before="60" w:after="60" w:line="240" w:lineRule="exact"/>
              <w:ind w:left="720"/>
              <w:rPr>
                <w:sz w:val="20"/>
              </w:rPr>
            </w:pPr>
            <w:r>
              <w:rPr>
                <w:rFonts w:ascii="Arial Unicode MS" w:eastAsia="Arial Unicode MS" w:hAnsi="Arial Unicode MS" w:cs="Arial Unicode MS" w:hint="eastAsia"/>
                <w:b/>
                <w:sz w:val="16"/>
                <w:szCs w:val="16"/>
                <w:lang w:eastAsia="ja-JP"/>
              </w:rPr>
              <w:t>YES</w:t>
            </w:r>
            <w:r w:rsidR="00480910" w:rsidRPr="00B15980">
              <w:rPr>
                <w:rFonts w:ascii="Arial Unicode MS" w:eastAsia="Arial Unicode MS" w:hAnsi="Arial Unicode MS" w:cs="Arial Unicode MS" w:hint="eastAsia"/>
                <w:sz w:val="16"/>
                <w:szCs w:val="16"/>
                <w:lang w:eastAsia="ja-JP"/>
              </w:rPr>
              <w:t>の場合、教育方法と、保管している文書について説明してください。/</w:t>
            </w:r>
            <w:r w:rsidR="00480910">
              <w:rPr>
                <w:rFonts w:ascii="Arial Unicode MS" w:eastAsia="Arial Unicode MS" w:hAnsi="Arial Unicode MS" w:cs="Arial Unicode MS" w:hint="eastAsia"/>
                <w:sz w:val="16"/>
                <w:szCs w:val="16"/>
                <w:lang w:eastAsia="ja-JP"/>
              </w:rPr>
              <w:t xml:space="preserve"> </w:t>
            </w:r>
            <w:r w:rsidR="00DB3E56" w:rsidRPr="004235EE">
              <w:rPr>
                <w:sz w:val="20"/>
              </w:rPr>
              <w:t xml:space="preserve">If </w:t>
            </w:r>
            <w:r w:rsidR="00763112" w:rsidRPr="004235EE">
              <w:rPr>
                <w:b/>
                <w:sz w:val="20"/>
              </w:rPr>
              <w:t>YES</w:t>
            </w:r>
            <w:r w:rsidR="00DB3E56" w:rsidRPr="004235EE">
              <w:rPr>
                <w:sz w:val="20"/>
              </w:rPr>
              <w:t>, please explain how they are trained and the documentation that is maintained for the training.</w:t>
            </w:r>
          </w:p>
          <w:p w14:paraId="318B535C" w14:textId="77777777" w:rsidR="00DB3E56" w:rsidRPr="004235EE" w:rsidRDefault="00F50BAA" w:rsidP="00480910">
            <w:pPr>
              <w:spacing w:before="60" w:after="60" w:line="240" w:lineRule="exact"/>
              <w:ind w:left="720"/>
              <w:rPr>
                <w:b/>
                <w:sz w:val="20"/>
              </w:rPr>
            </w:pPr>
            <w:r w:rsidRPr="004235EE">
              <w:rPr>
                <w:b/>
                <w:sz w:val="20"/>
              </w:rPr>
              <w:fldChar w:fldCharType="begin">
                <w:ffData>
                  <w:name w:val="Text1"/>
                  <w:enabled/>
                  <w:calcOnExit w:val="0"/>
                  <w:textInput/>
                </w:ffData>
              </w:fldChar>
            </w:r>
            <w:bookmarkStart w:id="9" w:name="Text1"/>
            <w:r w:rsidR="00DB3E56"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9"/>
          </w:p>
        </w:tc>
      </w:tr>
      <w:tr w:rsidR="00AA4AD6" w:rsidRPr="004235EE" w14:paraId="1BF9A221" w14:textId="77777777" w:rsidTr="00C827B4">
        <w:trPr>
          <w:cantSplit/>
        </w:trPr>
        <w:tc>
          <w:tcPr>
            <w:tcW w:w="6554" w:type="dxa"/>
            <w:gridSpan w:val="7"/>
            <w:shd w:val="clear" w:color="auto" w:fill="000000"/>
            <w:vAlign w:val="center"/>
          </w:tcPr>
          <w:p w14:paraId="2B38FE91" w14:textId="33F9215A" w:rsidR="00AA4AD6" w:rsidRPr="004235EE" w:rsidRDefault="00AA4AD6" w:rsidP="004E4D15">
            <w:pPr>
              <w:keepNext/>
              <w:widowControl w:val="0"/>
              <w:spacing w:before="60" w:after="60" w:line="240" w:lineRule="auto"/>
              <w:jc w:val="both"/>
              <w:rPr>
                <w:b/>
                <w:color w:val="FFFFFF"/>
                <w:sz w:val="20"/>
                <w:lang w:eastAsia="ja-JP"/>
              </w:rPr>
            </w:pPr>
            <w:r w:rsidRPr="004235EE">
              <w:rPr>
                <w:b/>
                <w:color w:val="FFFFFF"/>
                <w:sz w:val="20"/>
                <w:lang w:eastAsia="ja-JP"/>
              </w:rPr>
              <w:t>C.</w:t>
            </w:r>
            <w:r w:rsidR="004E4D15">
              <w:rPr>
                <w:rFonts w:ascii="Arial Unicode MS" w:eastAsia="Arial Unicode MS" w:hAnsi="Arial Unicode MS" w:cs="Arial Unicode MS" w:hint="eastAsia"/>
                <w:b/>
                <w:color w:val="FFFFFF"/>
                <w:sz w:val="18"/>
                <w:szCs w:val="18"/>
                <w:lang w:eastAsia="ja-JP"/>
              </w:rPr>
              <w:t xml:space="preserve"> 提携製造者 / </w:t>
            </w:r>
            <w:r w:rsidRPr="004235EE">
              <w:rPr>
                <w:b/>
                <w:color w:val="FFFFFF"/>
                <w:sz w:val="20"/>
                <w:lang w:eastAsia="ja-JP"/>
              </w:rPr>
              <w:t>Co-Packers</w:t>
            </w:r>
          </w:p>
        </w:tc>
        <w:tc>
          <w:tcPr>
            <w:tcW w:w="3526" w:type="dxa"/>
            <w:gridSpan w:val="5"/>
            <w:shd w:val="clear" w:color="auto" w:fill="auto"/>
          </w:tcPr>
          <w:p w14:paraId="448ACD7A" w14:textId="2F8B9006" w:rsidR="00AA4AD6" w:rsidRPr="004235EE" w:rsidRDefault="00AA4AD6" w:rsidP="004E4D15">
            <w:pPr>
              <w:keepNext/>
              <w:widowControl w:val="0"/>
              <w:spacing w:before="60" w:after="60" w:line="240" w:lineRule="auto"/>
              <w:rPr>
                <w:sz w:val="20"/>
              </w:rPr>
            </w:pPr>
            <w:r w:rsidRPr="004235EE">
              <w:rPr>
                <w:sz w:val="20"/>
              </w:rPr>
              <w:fldChar w:fldCharType="begin">
                <w:ffData>
                  <w:name w:val="Check28"/>
                  <w:enabled/>
                  <w:calcOnExit w:val="0"/>
                  <w:checkBox>
                    <w:sizeAuto/>
                    <w:default w:val="0"/>
                  </w:checkBox>
                </w:ffData>
              </w:fldChar>
            </w:r>
            <w:r w:rsidRPr="004235EE">
              <w:rPr>
                <w:sz w:val="20"/>
                <w:lang w:eastAsia="ja-JP"/>
              </w:rPr>
              <w:instrText xml:space="preserve"> FORMCHECKBOX </w:instrText>
            </w:r>
            <w:r w:rsidR="000B237C">
              <w:rPr>
                <w:sz w:val="20"/>
              </w:rPr>
            </w:r>
            <w:r w:rsidR="000B237C">
              <w:rPr>
                <w:sz w:val="20"/>
              </w:rPr>
              <w:fldChar w:fldCharType="separate"/>
            </w:r>
            <w:r w:rsidRPr="004235EE">
              <w:rPr>
                <w:sz w:val="20"/>
              </w:rPr>
              <w:fldChar w:fldCharType="end"/>
            </w:r>
            <w:r w:rsidRPr="004235EE">
              <w:rPr>
                <w:sz w:val="20"/>
                <w:lang w:eastAsia="ja-JP"/>
              </w:rPr>
              <w:t xml:space="preserve"> </w:t>
            </w:r>
            <w:r w:rsidR="004E4D15" w:rsidRPr="004E4D15">
              <w:rPr>
                <w:rFonts w:ascii="Arial Unicode MS" w:eastAsia="Arial Unicode MS" w:hAnsi="Arial Unicode MS" w:cs="Arial Unicode MS" w:hint="eastAsia"/>
                <w:sz w:val="16"/>
                <w:szCs w:val="16"/>
                <w:lang w:eastAsia="ja-JP"/>
              </w:rPr>
              <w:t>該当</w:t>
            </w:r>
            <w:r w:rsidR="004E4D15">
              <w:rPr>
                <w:rFonts w:ascii="Arial Unicode MS" w:eastAsia="Arial Unicode MS" w:hAnsi="Arial Unicode MS" w:cs="Arial Unicode MS" w:hint="eastAsia"/>
                <w:sz w:val="16"/>
                <w:szCs w:val="16"/>
                <w:lang w:eastAsia="ja-JP"/>
              </w:rPr>
              <w:t>せず：提携製造者の使用なし。</w:t>
            </w:r>
            <w:r w:rsidRPr="004235EE">
              <w:rPr>
                <w:sz w:val="20"/>
              </w:rPr>
              <w:t>Not Applicable; co-packers not used</w:t>
            </w:r>
          </w:p>
        </w:tc>
      </w:tr>
      <w:tr w:rsidR="00AA4AD6" w:rsidRPr="004235EE" w14:paraId="1E97B77D" w14:textId="77777777" w:rsidTr="00C827B4">
        <w:trPr>
          <w:cantSplit/>
        </w:trPr>
        <w:tc>
          <w:tcPr>
            <w:tcW w:w="10080" w:type="dxa"/>
            <w:gridSpan w:val="12"/>
            <w:shd w:val="clear" w:color="auto" w:fill="auto"/>
          </w:tcPr>
          <w:p w14:paraId="52CD998A" w14:textId="45302A34" w:rsidR="00AA4AD6" w:rsidRPr="004235EE" w:rsidRDefault="00AA4AD6" w:rsidP="004E4D15">
            <w:pPr>
              <w:tabs>
                <w:tab w:val="left" w:pos="8820"/>
              </w:tabs>
              <w:spacing w:before="60" w:after="60" w:line="240" w:lineRule="exact"/>
              <w:rPr>
                <w:sz w:val="20"/>
                <w:lang w:eastAsia="ja-JP"/>
              </w:rPr>
            </w:pPr>
            <w:r w:rsidRPr="004235EE">
              <w:rPr>
                <w:sz w:val="20"/>
                <w:lang w:eastAsia="ja-JP"/>
              </w:rPr>
              <w:t xml:space="preserve">1.  </w:t>
            </w:r>
            <w:r w:rsidR="004E4D15">
              <w:rPr>
                <w:rFonts w:ascii="Arial Unicode MS" w:eastAsia="Arial Unicode MS" w:hAnsi="Arial Unicode MS" w:cs="Arial Unicode MS" w:hint="eastAsia"/>
                <w:sz w:val="16"/>
                <w:szCs w:val="16"/>
                <w:lang w:eastAsia="ja-JP"/>
              </w:rPr>
              <w:t>なんらかの製品の製造に、提携製造者を使用していますか？</w:t>
            </w:r>
            <w:proofErr w:type="gramStart"/>
            <w:r w:rsidR="004E4D15" w:rsidRPr="00A57642">
              <w:rPr>
                <w:rFonts w:ascii="Arial Unicode MS" w:eastAsia="Arial Unicode MS" w:hAnsi="Arial Unicode MS" w:cs="Arial Unicode MS" w:hint="eastAsia"/>
                <w:sz w:val="16"/>
                <w:szCs w:val="16"/>
                <w:lang w:eastAsia="ja-JP"/>
              </w:rPr>
              <w:t xml:space="preserve">/ </w:t>
            </w:r>
            <w:r w:rsidR="004E4D15" w:rsidRPr="004235EE">
              <w:rPr>
                <w:sz w:val="20"/>
                <w:lang w:eastAsia="ja-JP"/>
              </w:rPr>
              <w:t xml:space="preserve"> </w:t>
            </w:r>
            <w:r w:rsidRPr="004235EE">
              <w:rPr>
                <w:sz w:val="20"/>
              </w:rPr>
              <w:t>Does</w:t>
            </w:r>
            <w:proofErr w:type="gramEnd"/>
            <w:r w:rsidRPr="004235EE">
              <w:rPr>
                <w:sz w:val="20"/>
              </w:rPr>
              <w:t xml:space="preserve"> your operation use co-packers to produce any products?</w:t>
            </w:r>
            <w:r w:rsidRPr="004235EE">
              <w:rPr>
                <w:sz w:val="20"/>
              </w:rPr>
              <w:tab/>
            </w:r>
            <w:r w:rsidRPr="004235EE">
              <w:rPr>
                <w:sz w:val="20"/>
              </w:rPr>
              <w:fldChar w:fldCharType="begin">
                <w:ffData>
                  <w:name w:val="Check1"/>
                  <w:enabled/>
                  <w:calcOnExit w:val="0"/>
                  <w:checkBox>
                    <w:sizeAuto/>
                    <w:default w:val="0"/>
                  </w:checkBox>
                </w:ffData>
              </w:fldChar>
            </w:r>
            <w:r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Pr="004235EE">
              <w:rPr>
                <w:sz w:val="20"/>
              </w:rPr>
              <w:t xml:space="preserve"> </w:t>
            </w:r>
            <w:r w:rsidRPr="004235EE">
              <w:rPr>
                <w:sz w:val="20"/>
                <w:lang w:eastAsia="ja-JP"/>
              </w:rPr>
              <w:t xml:space="preserve">YES  </w:t>
            </w:r>
            <w:r w:rsidRPr="004235EE">
              <w:rPr>
                <w:sz w:val="20"/>
              </w:rPr>
              <w:fldChar w:fldCharType="begin">
                <w:ffData>
                  <w:name w:val="Check2"/>
                  <w:enabled/>
                  <w:calcOnExit w:val="0"/>
                  <w:checkBox>
                    <w:sizeAuto/>
                    <w:default w:val="0"/>
                  </w:checkBox>
                </w:ffData>
              </w:fldChar>
            </w:r>
            <w:r w:rsidRPr="004235EE">
              <w:rPr>
                <w:sz w:val="20"/>
                <w:lang w:eastAsia="ja-JP"/>
              </w:rPr>
              <w:instrText xml:space="preserve"> FORMCHECKBOX </w:instrText>
            </w:r>
            <w:r w:rsidR="000B237C">
              <w:rPr>
                <w:sz w:val="20"/>
              </w:rPr>
            </w:r>
            <w:r w:rsidR="000B237C">
              <w:rPr>
                <w:sz w:val="20"/>
              </w:rPr>
              <w:fldChar w:fldCharType="separate"/>
            </w:r>
            <w:r w:rsidRPr="004235EE">
              <w:rPr>
                <w:sz w:val="20"/>
              </w:rPr>
              <w:fldChar w:fldCharType="end"/>
            </w:r>
            <w:r w:rsidRPr="004235EE">
              <w:rPr>
                <w:sz w:val="20"/>
                <w:lang w:eastAsia="ja-JP"/>
              </w:rPr>
              <w:t xml:space="preserve"> NO</w:t>
            </w:r>
          </w:p>
          <w:p w14:paraId="34881CE6" w14:textId="3BD4C66D" w:rsidR="00AA4AD6" w:rsidRPr="004235EE" w:rsidRDefault="004E4D15" w:rsidP="004E4D15">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w:t>
            </w:r>
            <w:r>
              <w:rPr>
                <w:rFonts w:ascii="Arial Unicode MS" w:eastAsia="Arial Unicode MS" w:hAnsi="Arial Unicode MS" w:cs="Arial Unicode MS" w:hint="eastAsia"/>
                <w:sz w:val="16"/>
                <w:szCs w:val="16"/>
                <w:lang w:eastAsia="ja-JP"/>
              </w:rPr>
              <w:t>以下の情報を提出してください。また</w:t>
            </w:r>
            <w:r w:rsidRPr="005A2126">
              <w:rPr>
                <w:rFonts w:ascii="Arial Unicode MS" w:eastAsia="Arial Unicode MS" w:hAnsi="Arial Unicode MS" w:cs="Arial Unicode MS" w:hint="eastAsia"/>
                <w:sz w:val="16"/>
                <w:szCs w:val="16"/>
                <w:lang w:eastAsia="ja-JP"/>
              </w:rPr>
              <w:t>提携製造</w:t>
            </w:r>
            <w:r>
              <w:rPr>
                <w:rFonts w:ascii="Arial Unicode MS" w:eastAsia="Arial Unicode MS" w:hAnsi="Arial Unicode MS" w:cs="Arial Unicode MS" w:hint="eastAsia"/>
                <w:sz w:val="16"/>
                <w:szCs w:val="16"/>
                <w:lang w:eastAsia="ja-JP"/>
              </w:rPr>
              <w:t>者の有機認証書のコピーも提出してください。/</w:t>
            </w:r>
            <w:r w:rsidR="00AA4AD6" w:rsidRPr="004235EE">
              <w:rPr>
                <w:sz w:val="20"/>
              </w:rPr>
              <w:t xml:space="preserve">If </w:t>
            </w:r>
            <w:r w:rsidR="00AA4AD6" w:rsidRPr="004235EE">
              <w:rPr>
                <w:b/>
                <w:sz w:val="20"/>
              </w:rPr>
              <w:t>YES</w:t>
            </w:r>
            <w:r w:rsidR="00AA4AD6" w:rsidRPr="004235EE">
              <w:rPr>
                <w:sz w:val="20"/>
              </w:rPr>
              <w:t>, provide the following information and provide a copy of the co-</w:t>
            </w:r>
            <w:proofErr w:type="gramStart"/>
            <w:r w:rsidR="00AA4AD6" w:rsidRPr="004235EE">
              <w:rPr>
                <w:sz w:val="20"/>
              </w:rPr>
              <w:t>packers</w:t>
            </w:r>
            <w:proofErr w:type="gramEnd"/>
            <w:r w:rsidR="00AA4AD6" w:rsidRPr="004235EE">
              <w:rPr>
                <w:sz w:val="20"/>
              </w:rPr>
              <w:t xml:space="preserve"> organic certificate.</w:t>
            </w:r>
          </w:p>
          <w:p w14:paraId="64C96E42" w14:textId="24954AC8" w:rsidR="00AA4AD6" w:rsidRPr="004235EE" w:rsidRDefault="00AA4AD6" w:rsidP="004E4D15">
            <w:pPr>
              <w:keepNext/>
              <w:widowControl w:val="0"/>
              <w:tabs>
                <w:tab w:val="left" w:pos="360"/>
                <w:tab w:val="left" w:pos="7230"/>
              </w:tabs>
              <w:spacing w:before="60" w:after="60" w:line="240" w:lineRule="exact"/>
              <w:rPr>
                <w:sz w:val="20"/>
              </w:rPr>
            </w:pPr>
            <w:r w:rsidRPr="004235EE">
              <w:rPr>
                <w:sz w:val="20"/>
              </w:rPr>
              <w:tab/>
            </w:r>
            <w:r w:rsidR="004E4D15">
              <w:rPr>
                <w:rFonts w:ascii="Arial Unicode MS" w:eastAsia="Arial Unicode MS" w:hAnsi="Arial Unicode MS" w:cs="Arial Unicode MS" w:hint="eastAsia"/>
                <w:sz w:val="16"/>
                <w:szCs w:val="16"/>
                <w:lang w:eastAsia="ja-JP"/>
              </w:rPr>
              <w:t>この表に記載の事項がすべて含まれていれば、別にリストを添付いただいてもけっこうです。</w:t>
            </w:r>
            <w:r w:rsidR="004E4D15" w:rsidRPr="006D2C27">
              <w:rPr>
                <w:rFonts w:ascii="Arial Unicode MS" w:eastAsia="Arial Unicode MS" w:hAnsi="Arial Unicode MS" w:cs="Arial Unicode MS" w:hint="eastAsia"/>
                <w:sz w:val="16"/>
                <w:szCs w:val="16"/>
                <w:lang w:eastAsia="ja-JP"/>
              </w:rPr>
              <w:t xml:space="preserve">/ </w:t>
            </w:r>
            <w:r w:rsidRPr="004235EE">
              <w:rPr>
                <w:sz w:val="20"/>
              </w:rPr>
              <w:t xml:space="preserve">A separate list may be submitted </w:t>
            </w:r>
            <w:proofErr w:type="gramStart"/>
            <w:r w:rsidRPr="004235EE">
              <w:rPr>
                <w:sz w:val="20"/>
              </w:rPr>
              <w:t>as long as</w:t>
            </w:r>
            <w:proofErr w:type="gramEnd"/>
            <w:r w:rsidRPr="004235EE">
              <w:rPr>
                <w:sz w:val="20"/>
              </w:rPr>
              <w:t xml:space="preserve"> all </w:t>
            </w:r>
            <w:proofErr w:type="gramStart"/>
            <w:r w:rsidRPr="004235EE">
              <w:rPr>
                <w:sz w:val="20"/>
              </w:rPr>
              <w:t>information</w:t>
            </w:r>
            <w:proofErr w:type="gramEnd"/>
            <w:r w:rsidRPr="004235EE">
              <w:rPr>
                <w:sz w:val="20"/>
              </w:rPr>
              <w:t xml:space="preserve"> in the table is listed.</w:t>
            </w:r>
            <w:r w:rsidRPr="004235EE">
              <w:rPr>
                <w:sz w:val="20"/>
              </w:rPr>
              <w:tab/>
              <w:t xml:space="preserve"> </w:t>
            </w:r>
            <w:r w:rsidRPr="004235EE">
              <w:rPr>
                <w:sz w:val="20"/>
              </w:rPr>
              <w:fldChar w:fldCharType="begin">
                <w:ffData>
                  <w:name w:val="Check1"/>
                  <w:enabled/>
                  <w:calcOnExit w:val="0"/>
                  <w:checkBox>
                    <w:sizeAuto/>
                    <w:default w:val="0"/>
                  </w:checkBox>
                </w:ffData>
              </w:fldChar>
            </w:r>
            <w:r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4E4D15">
              <w:rPr>
                <w:rFonts w:ascii="Arial Unicode MS" w:eastAsia="Arial Unicode MS" w:hAnsi="Arial Unicode MS" w:cs="Arial Unicode MS" w:hint="eastAsia"/>
                <w:sz w:val="16"/>
                <w:szCs w:val="16"/>
                <w:lang w:eastAsia="ja-JP"/>
              </w:rPr>
              <w:t xml:space="preserve">別リスト添付 / </w:t>
            </w:r>
            <w:r w:rsidRPr="004235EE">
              <w:rPr>
                <w:sz w:val="20"/>
              </w:rPr>
              <w:t xml:space="preserve"> List Attached</w:t>
            </w:r>
          </w:p>
        </w:tc>
      </w:tr>
      <w:tr w:rsidR="004E4D15" w:rsidRPr="004235EE" w14:paraId="62F06C68" w14:textId="77777777" w:rsidTr="00C827B4">
        <w:trPr>
          <w:gridAfter w:val="1"/>
          <w:wAfter w:w="18" w:type="dxa"/>
          <w:cantSplit/>
          <w:trHeight w:val="20"/>
        </w:trPr>
        <w:tc>
          <w:tcPr>
            <w:tcW w:w="3041" w:type="dxa"/>
            <w:gridSpan w:val="3"/>
            <w:shd w:val="clear" w:color="auto" w:fill="F2F2F2"/>
          </w:tcPr>
          <w:p w14:paraId="0715056C" w14:textId="77777777" w:rsidR="004E4D15" w:rsidRPr="006D2C27" w:rsidRDefault="004E4D15" w:rsidP="004E4D15">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sidRPr="006D2C27">
              <w:rPr>
                <w:rFonts w:ascii="Arial Unicode MS" w:eastAsia="Arial Unicode MS" w:hAnsi="Arial Unicode MS" w:cs="Arial Unicode MS" w:hint="eastAsia"/>
                <w:b/>
                <w:sz w:val="16"/>
                <w:szCs w:val="16"/>
                <w:lang w:eastAsia="ja-JP"/>
              </w:rPr>
              <w:t>者の名称</w:t>
            </w:r>
          </w:p>
          <w:p w14:paraId="3D670443" w14:textId="4C7DA699"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Name of Co-Packer</w:t>
            </w:r>
          </w:p>
        </w:tc>
        <w:tc>
          <w:tcPr>
            <w:tcW w:w="2211" w:type="dxa"/>
            <w:gridSpan w:val="2"/>
            <w:shd w:val="clear" w:color="auto" w:fill="F2F2F2"/>
          </w:tcPr>
          <w:p w14:paraId="72DBA1E7" w14:textId="77777777" w:rsidR="004E4D15" w:rsidRDefault="004E4D15" w:rsidP="004E4D15">
            <w:pPr>
              <w:spacing w:before="60" w:after="60" w:line="220" w:lineRule="exact"/>
              <w:rPr>
                <w:rFonts w:ascii="Arial Unicode MS" w:eastAsia="Arial Unicode MS" w:hAnsi="Arial Unicode MS" w:cs="Arial Unicode MS"/>
                <w:b/>
                <w:sz w:val="20"/>
                <w:lang w:eastAsia="ja-JP"/>
              </w:rPr>
            </w:pPr>
            <w:r>
              <w:rPr>
                <w:rFonts w:ascii="Arial Unicode MS" w:eastAsia="Arial Unicode MS" w:hAnsi="Arial Unicode MS" w:cs="Arial Unicode MS" w:hint="eastAsia"/>
                <w:b/>
                <w:sz w:val="16"/>
                <w:szCs w:val="16"/>
                <w:lang w:eastAsia="ja-JP"/>
              </w:rPr>
              <w:t>認証機関</w:t>
            </w:r>
          </w:p>
          <w:p w14:paraId="341B4D9D" w14:textId="6EDF1AAB"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Certification Agency</w:t>
            </w:r>
          </w:p>
        </w:tc>
        <w:tc>
          <w:tcPr>
            <w:tcW w:w="4810" w:type="dxa"/>
            <w:gridSpan w:val="6"/>
            <w:shd w:val="clear" w:color="auto" w:fill="F2F2F2"/>
          </w:tcPr>
          <w:p w14:paraId="5B841FD0" w14:textId="77777777" w:rsidR="004E4D15" w:rsidRDefault="004E4D15" w:rsidP="004E4D15">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Pr>
                <w:rFonts w:ascii="Arial Unicode MS" w:eastAsia="Arial Unicode MS" w:hAnsi="Arial Unicode MS" w:cs="Arial Unicode MS" w:hint="eastAsia"/>
                <w:b/>
                <w:sz w:val="16"/>
                <w:szCs w:val="16"/>
                <w:lang w:eastAsia="ja-JP"/>
              </w:rPr>
              <w:t>の製品</w:t>
            </w:r>
          </w:p>
          <w:p w14:paraId="167D609F" w14:textId="76C563C0"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Products co-packed</w:t>
            </w:r>
          </w:p>
        </w:tc>
      </w:tr>
      <w:tr w:rsidR="00AA4AD6" w:rsidRPr="004235EE" w14:paraId="279C2F09" w14:textId="77777777" w:rsidTr="00C827B4">
        <w:trPr>
          <w:gridAfter w:val="1"/>
          <w:wAfter w:w="18" w:type="dxa"/>
          <w:cantSplit/>
          <w:trHeight w:val="432"/>
        </w:trPr>
        <w:tc>
          <w:tcPr>
            <w:tcW w:w="3041" w:type="dxa"/>
            <w:gridSpan w:val="3"/>
          </w:tcPr>
          <w:p w14:paraId="3C7BB7E9" w14:textId="77777777" w:rsidR="00AA4AD6" w:rsidRPr="004235EE" w:rsidRDefault="00AA4AD6" w:rsidP="0018190D">
            <w:pPr>
              <w:spacing w:before="60" w:after="60" w:line="240" w:lineRule="auto"/>
              <w:rPr>
                <w:sz w:val="20"/>
              </w:rPr>
            </w:pPr>
            <w:r w:rsidRPr="004235EE">
              <w:rPr>
                <w:b/>
                <w:sz w:val="20"/>
              </w:rPr>
              <w:lastRenderedPageBreak/>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714B2F39"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6C5F85C8"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60834169" w14:textId="77777777" w:rsidTr="00C827B4">
        <w:trPr>
          <w:gridAfter w:val="1"/>
          <w:wAfter w:w="18" w:type="dxa"/>
          <w:cantSplit/>
          <w:trHeight w:val="432"/>
        </w:trPr>
        <w:tc>
          <w:tcPr>
            <w:tcW w:w="3041" w:type="dxa"/>
            <w:gridSpan w:val="3"/>
          </w:tcPr>
          <w:p w14:paraId="2DC53CF8"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02C0C1A0"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37D0CE33"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34CD5756" w14:textId="77777777" w:rsidTr="00C827B4">
        <w:trPr>
          <w:gridAfter w:val="1"/>
          <w:wAfter w:w="18" w:type="dxa"/>
          <w:cantSplit/>
          <w:trHeight w:val="432"/>
        </w:trPr>
        <w:tc>
          <w:tcPr>
            <w:tcW w:w="3041" w:type="dxa"/>
            <w:gridSpan w:val="3"/>
          </w:tcPr>
          <w:p w14:paraId="2671438B"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623902A3"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40270A92"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167D6816" w14:textId="77777777" w:rsidTr="00C827B4">
        <w:trPr>
          <w:gridAfter w:val="1"/>
          <w:wAfter w:w="18" w:type="dxa"/>
          <w:cantSplit/>
          <w:trHeight w:val="432"/>
        </w:trPr>
        <w:tc>
          <w:tcPr>
            <w:tcW w:w="3041" w:type="dxa"/>
            <w:gridSpan w:val="3"/>
          </w:tcPr>
          <w:p w14:paraId="449C3EFB"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3928FAA0"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7423A4FD"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28403EA9" w14:textId="77777777" w:rsidTr="00C827B4">
        <w:trPr>
          <w:cantSplit/>
          <w:trHeight w:val="1727"/>
        </w:trPr>
        <w:tc>
          <w:tcPr>
            <w:tcW w:w="10080" w:type="dxa"/>
            <w:gridSpan w:val="12"/>
          </w:tcPr>
          <w:p w14:paraId="640ED64D" w14:textId="7AAD9686" w:rsidR="00AA4AD6" w:rsidRPr="004235EE" w:rsidRDefault="00AA4AD6" w:rsidP="004E4D15">
            <w:pPr>
              <w:spacing w:before="60" w:after="60" w:line="240" w:lineRule="exact"/>
              <w:rPr>
                <w:b/>
                <w:sz w:val="20"/>
              </w:rPr>
            </w:pPr>
            <w:r w:rsidRPr="004235EE">
              <w:rPr>
                <w:sz w:val="20"/>
                <w:lang w:eastAsia="ja-JP"/>
              </w:rPr>
              <w:t xml:space="preserve">2.  </w:t>
            </w:r>
            <w:r w:rsidR="004E4D15" w:rsidRPr="004235EE">
              <w:rPr>
                <w:sz w:val="20"/>
                <w:lang w:eastAsia="ja-JP"/>
              </w:rPr>
              <w:t xml:space="preserve"> </w:t>
            </w:r>
            <w:r w:rsidR="004E4D15" w:rsidRPr="00E03FF4">
              <w:rPr>
                <w:rFonts w:ascii="Arial Unicode MS" w:eastAsia="Arial Unicode MS" w:hAnsi="Arial Unicode MS" w:cs="Arial Unicode MS" w:hint="eastAsia"/>
                <w:color w:val="000000" w:themeColor="text1"/>
                <w:sz w:val="16"/>
                <w:szCs w:val="16"/>
                <w:lang w:eastAsia="ja-JP"/>
              </w:rPr>
              <w:t>提携製造者との業務契約について記載してください。どちらの事業</w:t>
            </w:r>
            <w:r w:rsidR="005D1290" w:rsidRPr="00E03FF4">
              <w:rPr>
                <w:rFonts w:ascii="MS Mincho" w:eastAsia="MS Mincho" w:hAnsi="MS Mincho" w:cs="MS Mincho" w:hint="eastAsia"/>
                <w:color w:val="000000" w:themeColor="text1"/>
                <w:sz w:val="16"/>
                <w:szCs w:val="16"/>
                <w:lang w:eastAsia="ja-JP"/>
              </w:rPr>
              <w:t>者</w:t>
            </w:r>
            <w:r w:rsidR="004E4D15" w:rsidRPr="00E03FF4">
              <w:rPr>
                <w:rFonts w:ascii="Arial Unicode MS" w:eastAsia="Arial Unicode MS" w:hAnsi="Arial Unicode MS" w:cs="Arial Unicode MS" w:hint="eastAsia"/>
                <w:color w:val="000000" w:themeColor="text1"/>
                <w:sz w:val="16"/>
                <w:szCs w:val="16"/>
                <w:lang w:eastAsia="ja-JP"/>
              </w:rPr>
              <w:t>が提携製造の製品のレシピや配合割合を有しているのか、どの事業</w:t>
            </w:r>
            <w:r w:rsidR="005D1290" w:rsidRPr="00E03FF4">
              <w:rPr>
                <w:rFonts w:ascii="MS Mincho" w:eastAsia="MS Mincho" w:hAnsi="MS Mincho" w:cs="MS Mincho" w:hint="eastAsia"/>
                <w:color w:val="000000" w:themeColor="text1"/>
                <w:sz w:val="16"/>
                <w:szCs w:val="16"/>
                <w:lang w:eastAsia="ja-JP"/>
              </w:rPr>
              <w:t>者</w:t>
            </w:r>
            <w:r w:rsidR="004E4D15" w:rsidRPr="00E03FF4">
              <w:rPr>
                <w:rFonts w:ascii="Arial Unicode MS" w:eastAsia="Arial Unicode MS" w:hAnsi="Arial Unicode MS" w:cs="Arial Unicode MS" w:hint="eastAsia"/>
                <w:color w:val="000000" w:themeColor="text1"/>
                <w:sz w:val="16"/>
                <w:szCs w:val="16"/>
                <w:lang w:eastAsia="ja-JP"/>
              </w:rPr>
              <w:t>がラベルを作成しているのか</w:t>
            </w:r>
            <w:r w:rsidR="004E4D15">
              <w:rPr>
                <w:rFonts w:ascii="Arial Unicode MS" w:eastAsia="Arial Unicode MS" w:hAnsi="Arial Unicode MS" w:cs="Arial Unicode MS" w:hint="eastAsia"/>
                <w:sz w:val="16"/>
                <w:szCs w:val="16"/>
                <w:lang w:eastAsia="ja-JP"/>
              </w:rPr>
              <w:t>、</w:t>
            </w:r>
            <w:r w:rsidR="004E4D15" w:rsidRPr="00E03FF4">
              <w:rPr>
                <w:rFonts w:ascii="Arial Unicode MS" w:eastAsia="Arial Unicode MS" w:hAnsi="Arial Unicode MS" w:cs="Arial Unicode MS" w:hint="eastAsia"/>
                <w:color w:val="000000" w:themeColor="text1"/>
                <w:sz w:val="16"/>
                <w:szCs w:val="16"/>
                <w:lang w:eastAsia="ja-JP"/>
              </w:rPr>
              <w:t xml:space="preserve">その製品の原料を買っているのか、についても記載してください。 / </w:t>
            </w:r>
            <w:r w:rsidRPr="00E03FF4">
              <w:rPr>
                <w:color w:val="000000" w:themeColor="text1"/>
                <w:sz w:val="20"/>
              </w:rPr>
              <w:t>Please describe the business arrangement with the co-packer</w:t>
            </w:r>
            <w:r w:rsidR="00C827B4" w:rsidRPr="00E03FF4">
              <w:rPr>
                <w:color w:val="000000" w:themeColor="text1"/>
                <w:sz w:val="20"/>
              </w:rPr>
              <w:t>(s)</w:t>
            </w:r>
            <w:r w:rsidRPr="00E03FF4">
              <w:rPr>
                <w:color w:val="000000" w:themeColor="text1"/>
                <w:sz w:val="20"/>
              </w:rPr>
              <w:t xml:space="preserve">, including which </w:t>
            </w:r>
            <w:r w:rsidR="00C827B4" w:rsidRPr="00E03FF4">
              <w:rPr>
                <w:color w:val="000000" w:themeColor="text1"/>
                <w:sz w:val="20"/>
              </w:rPr>
              <w:t>entity</w:t>
            </w:r>
            <w:r w:rsidR="00C827B4" w:rsidRPr="00E03FF4" w:rsidDel="00C827B4">
              <w:rPr>
                <w:color w:val="000000" w:themeColor="text1"/>
                <w:sz w:val="20"/>
              </w:rPr>
              <w:t xml:space="preserve"> </w:t>
            </w:r>
            <w:r w:rsidRPr="00E03FF4">
              <w:rPr>
                <w:color w:val="000000" w:themeColor="text1"/>
                <w:sz w:val="20"/>
              </w:rPr>
              <w:t>own</w:t>
            </w:r>
            <w:r w:rsidR="00C827B4" w:rsidRPr="00E03FF4">
              <w:rPr>
                <w:color w:val="000000" w:themeColor="text1"/>
                <w:sz w:val="20"/>
              </w:rPr>
              <w:t>s</w:t>
            </w:r>
            <w:r w:rsidRPr="00E03FF4">
              <w:rPr>
                <w:color w:val="000000" w:themeColor="text1"/>
                <w:sz w:val="20"/>
              </w:rPr>
              <w:t xml:space="preserve"> the recipes/formulations for the products co-packed, which entity creates the labeling </w:t>
            </w:r>
            <w:r w:rsidR="00C827B4" w:rsidRPr="00E03FF4">
              <w:rPr>
                <w:color w:val="000000" w:themeColor="text1"/>
                <w:sz w:val="20"/>
              </w:rPr>
              <w:t>and which entity</w:t>
            </w:r>
            <w:r w:rsidR="00C827B4" w:rsidRPr="00E03FF4" w:rsidDel="00C827B4">
              <w:rPr>
                <w:color w:val="000000" w:themeColor="text1"/>
                <w:sz w:val="20"/>
              </w:rPr>
              <w:t xml:space="preserve"> </w:t>
            </w:r>
            <w:r w:rsidRPr="00E03FF4">
              <w:rPr>
                <w:color w:val="000000" w:themeColor="text1"/>
                <w:sz w:val="20"/>
              </w:rPr>
              <w:t xml:space="preserve">buys the ingredients for </w:t>
            </w:r>
            <w:r w:rsidRPr="004235EE">
              <w:rPr>
                <w:sz w:val="20"/>
              </w:rPr>
              <w:t xml:space="preserve">the products?                                               </w:t>
            </w:r>
            <w:r w:rsidRPr="004235EE">
              <w:rPr>
                <w:b/>
                <w:sz w:val="20"/>
              </w:rPr>
              <w:fldChar w:fldCharType="begin">
                <w:ffData>
                  <w:name w:val="Text4"/>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7B21FA" w:rsidRPr="004235EE" w14:paraId="3CF98FBD" w14:textId="77777777" w:rsidTr="00C827B4">
        <w:trPr>
          <w:cantSplit/>
        </w:trPr>
        <w:tc>
          <w:tcPr>
            <w:tcW w:w="5687" w:type="dxa"/>
            <w:gridSpan w:val="6"/>
            <w:shd w:val="clear" w:color="auto" w:fill="000000"/>
            <w:vAlign w:val="center"/>
          </w:tcPr>
          <w:p w14:paraId="13B04B68" w14:textId="600B51CF" w:rsidR="007B21FA" w:rsidRPr="004235EE" w:rsidRDefault="00D36E9F" w:rsidP="004E4D15">
            <w:pPr>
              <w:spacing w:before="60" w:after="60" w:line="240" w:lineRule="auto"/>
              <w:jc w:val="both"/>
              <w:rPr>
                <w:b/>
                <w:color w:val="FFFFFF"/>
                <w:sz w:val="20"/>
              </w:rPr>
            </w:pPr>
            <w:r w:rsidRPr="004235EE">
              <w:rPr>
                <w:b/>
                <w:color w:val="FFFFFF"/>
                <w:sz w:val="20"/>
              </w:rPr>
              <w:t>D</w:t>
            </w:r>
            <w:r w:rsidR="007B21FA" w:rsidRPr="004235EE">
              <w:rPr>
                <w:b/>
                <w:color w:val="FFFFFF"/>
                <w:sz w:val="20"/>
              </w:rPr>
              <w:t xml:space="preserve">. </w:t>
            </w:r>
            <w:r w:rsidR="004E4D15">
              <w:rPr>
                <w:rFonts w:ascii="Arial Unicode MS" w:eastAsia="Arial Unicode MS" w:hAnsi="Arial Unicode MS" w:cs="Arial Unicode MS" w:hint="eastAsia"/>
                <w:b/>
                <w:color w:val="FFFFFF"/>
                <w:sz w:val="18"/>
                <w:szCs w:val="18"/>
                <w:lang w:eastAsia="ja-JP"/>
              </w:rPr>
              <w:t xml:space="preserve">施設外保管場所 </w:t>
            </w:r>
            <w:r w:rsidR="004E4D15" w:rsidRPr="000A3469">
              <w:rPr>
                <w:rFonts w:ascii="Arial Unicode MS" w:eastAsia="Arial Unicode MS" w:hAnsi="Arial Unicode MS" w:cs="Arial Unicode MS" w:hint="eastAsia"/>
                <w:b/>
                <w:color w:val="FFFFFF"/>
                <w:sz w:val="18"/>
                <w:szCs w:val="18"/>
                <w:lang w:eastAsia="ja-JP"/>
              </w:rPr>
              <w:t>/</w:t>
            </w:r>
            <w:r w:rsidR="004E4D15">
              <w:rPr>
                <w:rFonts w:ascii="Arial Unicode MS" w:eastAsia="Arial Unicode MS" w:hAnsi="Arial Unicode MS" w:cs="Arial Unicode MS" w:hint="eastAsia"/>
                <w:b/>
                <w:color w:val="FFFFFF"/>
                <w:sz w:val="18"/>
                <w:szCs w:val="18"/>
                <w:lang w:eastAsia="ja-JP"/>
              </w:rPr>
              <w:t xml:space="preserve"> </w:t>
            </w:r>
            <w:r w:rsidR="007B21FA" w:rsidRPr="004235EE">
              <w:rPr>
                <w:b/>
                <w:color w:val="FFFFFF"/>
                <w:sz w:val="20"/>
              </w:rPr>
              <w:t>Off-site Storage</w:t>
            </w:r>
          </w:p>
        </w:tc>
        <w:tc>
          <w:tcPr>
            <w:tcW w:w="4393" w:type="dxa"/>
            <w:gridSpan w:val="6"/>
            <w:shd w:val="clear" w:color="auto" w:fill="auto"/>
          </w:tcPr>
          <w:p w14:paraId="6D49A2DB" w14:textId="08E6BE1E" w:rsidR="007B21FA" w:rsidRPr="004235EE" w:rsidRDefault="00F50BAA" w:rsidP="001B3141">
            <w:pPr>
              <w:spacing w:before="60" w:after="60" w:line="240" w:lineRule="auto"/>
              <w:rPr>
                <w:sz w:val="20"/>
              </w:rPr>
            </w:pPr>
            <w:r w:rsidRPr="004235EE">
              <w:rPr>
                <w:sz w:val="20"/>
              </w:rPr>
              <w:fldChar w:fldCharType="begin">
                <w:ffData>
                  <w:name w:val="Check33"/>
                  <w:enabled/>
                  <w:calcOnExit w:val="0"/>
                  <w:checkBox>
                    <w:sizeAuto/>
                    <w:default w:val="0"/>
                  </w:checkBox>
                </w:ffData>
              </w:fldChar>
            </w:r>
            <w:bookmarkStart w:id="10" w:name="Check33"/>
            <w:r w:rsidR="007B21FA"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0"/>
            <w:r w:rsidR="007B21FA" w:rsidRPr="004235EE">
              <w:rPr>
                <w:sz w:val="20"/>
              </w:rPr>
              <w:t xml:space="preserve"> </w:t>
            </w:r>
            <w:r w:rsidR="004E4D15">
              <w:rPr>
                <w:rFonts w:ascii="Arial Unicode MS" w:eastAsia="Arial Unicode MS" w:hAnsi="Arial Unicode MS" w:cs="Arial Unicode MS" w:hint="eastAsia"/>
                <w:sz w:val="16"/>
                <w:szCs w:val="16"/>
                <w:lang w:eastAsia="ja-JP"/>
              </w:rPr>
              <w:t xml:space="preserve">該当せず。有機品は直接、バイヤーに出荷/ </w:t>
            </w:r>
            <w:r w:rsidR="007B21FA" w:rsidRPr="004235EE">
              <w:rPr>
                <w:sz w:val="20"/>
              </w:rPr>
              <w:t>Not Applicable; product shipped directly to buyer</w:t>
            </w:r>
          </w:p>
        </w:tc>
      </w:tr>
      <w:tr w:rsidR="002E4C8C" w:rsidRPr="004235EE" w14:paraId="644C8CBD" w14:textId="77777777" w:rsidTr="00C827B4">
        <w:trPr>
          <w:cantSplit/>
          <w:trHeight w:val="60"/>
        </w:trPr>
        <w:tc>
          <w:tcPr>
            <w:tcW w:w="10080" w:type="dxa"/>
            <w:gridSpan w:val="12"/>
            <w:shd w:val="clear" w:color="auto" w:fill="F2F2F2"/>
          </w:tcPr>
          <w:p w14:paraId="4D0C19F4" w14:textId="1DF9854B" w:rsidR="002E4C8C" w:rsidRPr="004235EE" w:rsidRDefault="002E4C8C" w:rsidP="00406EE5">
            <w:pPr>
              <w:spacing w:before="60" w:after="60" w:line="240" w:lineRule="exact"/>
              <w:rPr>
                <w:sz w:val="20"/>
              </w:rPr>
            </w:pPr>
            <w:r w:rsidRPr="004235EE">
              <w:rPr>
                <w:sz w:val="20"/>
                <w:lang w:eastAsia="ja-JP"/>
              </w:rPr>
              <w:t xml:space="preserve">1.  </w:t>
            </w:r>
            <w:r w:rsidR="004E4D15">
              <w:rPr>
                <w:rFonts w:ascii="Arial Unicode MS" w:eastAsia="Arial Unicode MS" w:hAnsi="Arial Unicode MS" w:cs="Arial Unicode MS" w:hint="eastAsia"/>
                <w:sz w:val="16"/>
                <w:szCs w:val="16"/>
                <w:lang w:eastAsia="ja-JP"/>
              </w:rPr>
              <w:t xml:space="preserve">下の表にすべての施設外保管場所を記載してください。/ </w:t>
            </w:r>
            <w:r w:rsidRPr="004235EE">
              <w:rPr>
                <w:sz w:val="20"/>
              </w:rPr>
              <w:t>Please list all off-site storage facilities in the table below.</w:t>
            </w:r>
          </w:p>
        </w:tc>
      </w:tr>
      <w:tr w:rsidR="002E4C8C" w:rsidRPr="004235EE" w14:paraId="1427C76E" w14:textId="77777777" w:rsidTr="00C827B4">
        <w:trPr>
          <w:cantSplit/>
          <w:trHeight w:val="60"/>
        </w:trPr>
        <w:tc>
          <w:tcPr>
            <w:tcW w:w="7877" w:type="dxa"/>
            <w:gridSpan w:val="9"/>
            <w:shd w:val="clear" w:color="auto" w:fill="F2F2F2"/>
            <w:vAlign w:val="center"/>
          </w:tcPr>
          <w:p w14:paraId="60E5C03C" w14:textId="77777777" w:rsidR="004E4D15" w:rsidRDefault="004E4D15" w:rsidP="00406EE5">
            <w:pPr>
              <w:spacing w:before="60" w:after="60" w:line="240" w:lineRule="exact"/>
              <w:jc w:val="both"/>
              <w:rPr>
                <w:rFonts w:ascii="HGMaruGothicMPRO" w:eastAsia="HGMaruGothicMPRO"/>
                <w:szCs w:val="18"/>
                <w:lang w:eastAsia="ja-JP"/>
              </w:rPr>
            </w:pPr>
            <w:r w:rsidRPr="00A5294E">
              <w:rPr>
                <w:rFonts w:ascii="Arial Unicode MS" w:eastAsia="Arial Unicode MS" w:hAnsi="Arial Unicode MS" w:cs="Arial Unicode MS" w:hint="eastAsia"/>
                <w:sz w:val="16"/>
                <w:szCs w:val="16"/>
                <w:lang w:eastAsia="ja-JP"/>
              </w:rPr>
              <w:t>施設外保管場所（委託倉庫）</w:t>
            </w:r>
            <w:r>
              <w:rPr>
                <w:rFonts w:ascii="Arial Unicode MS" w:eastAsia="Arial Unicode MS" w:hAnsi="Arial Unicode MS" w:cs="Arial Unicode MS" w:hint="eastAsia"/>
                <w:sz w:val="16"/>
                <w:szCs w:val="16"/>
                <w:lang w:eastAsia="ja-JP"/>
              </w:rPr>
              <w:t xml:space="preserve">/ </w:t>
            </w:r>
            <w:r w:rsidRPr="004235EE">
              <w:rPr>
                <w:b/>
                <w:sz w:val="20"/>
              </w:rPr>
              <w:t>Off-site Storage Facility</w:t>
            </w:r>
          </w:p>
          <w:p w14:paraId="5276AA18" w14:textId="690CAFC3" w:rsidR="002E4C8C" w:rsidRPr="004235EE" w:rsidRDefault="004E4D15" w:rsidP="00406EE5">
            <w:pPr>
              <w:spacing w:before="60" w:after="60" w:line="240" w:lineRule="exact"/>
              <w:jc w:val="both"/>
              <w:rPr>
                <w:b/>
                <w:sz w:val="20"/>
              </w:rPr>
            </w:pPr>
            <w:r w:rsidRPr="004235EE">
              <w:rPr>
                <w:b/>
                <w:sz w:val="20"/>
              </w:rPr>
              <w:t xml:space="preserve"> (</w:t>
            </w:r>
            <w:r w:rsidRPr="00A5294E">
              <w:rPr>
                <w:rFonts w:ascii="Arial Unicode MS" w:eastAsia="Arial Unicode MS" w:hAnsi="Arial Unicode MS" w:cs="Arial Unicode MS" w:hint="eastAsia"/>
                <w:sz w:val="16"/>
                <w:szCs w:val="16"/>
                <w:lang w:eastAsia="ja-JP"/>
              </w:rPr>
              <w:t>名称</w:t>
            </w:r>
            <w:r>
              <w:rPr>
                <w:rFonts w:ascii="Arial Unicode MS" w:eastAsia="Arial Unicode MS" w:hAnsi="Arial Unicode MS" w:cs="Arial Unicode MS" w:hint="eastAsia"/>
                <w:sz w:val="16"/>
                <w:szCs w:val="16"/>
                <w:lang w:eastAsia="ja-JP"/>
              </w:rPr>
              <w:t>・</w:t>
            </w:r>
            <w:r w:rsidRPr="00A5294E">
              <w:rPr>
                <w:rFonts w:ascii="Arial Unicode MS" w:eastAsia="Arial Unicode MS" w:hAnsi="Arial Unicode MS" w:cs="Arial Unicode MS" w:hint="eastAsia"/>
                <w:sz w:val="16"/>
                <w:szCs w:val="16"/>
                <w:lang w:eastAsia="ja-JP"/>
              </w:rPr>
              <w:t>所在地</w:t>
            </w:r>
            <w:r>
              <w:rPr>
                <w:rFonts w:ascii="Arial Unicode MS" w:eastAsia="Arial Unicode MS" w:hAnsi="Arial Unicode MS" w:cs="Arial Unicode MS" w:hint="eastAsia"/>
                <w:sz w:val="16"/>
                <w:szCs w:val="16"/>
                <w:lang w:eastAsia="ja-JP"/>
              </w:rPr>
              <w:t xml:space="preserve">/ </w:t>
            </w:r>
            <w:r w:rsidRPr="004235EE">
              <w:rPr>
                <w:b/>
                <w:sz w:val="20"/>
              </w:rPr>
              <w:t>Name and address)</w:t>
            </w:r>
          </w:p>
        </w:tc>
        <w:tc>
          <w:tcPr>
            <w:tcW w:w="2203" w:type="dxa"/>
            <w:gridSpan w:val="3"/>
            <w:shd w:val="clear" w:color="auto" w:fill="F2F2F2"/>
          </w:tcPr>
          <w:p w14:paraId="2D6844E5" w14:textId="58CD9496" w:rsidR="002E4C8C" w:rsidRPr="004235EE" w:rsidRDefault="004E4D15" w:rsidP="00406EE5">
            <w:pPr>
              <w:spacing w:before="60" w:after="60" w:line="240" w:lineRule="exact"/>
              <w:jc w:val="center"/>
              <w:rPr>
                <w:b/>
                <w:sz w:val="20"/>
              </w:rPr>
            </w:pPr>
            <w:r w:rsidRPr="00A5294E">
              <w:rPr>
                <w:rFonts w:ascii="Arial Unicode MS" w:eastAsia="Arial Unicode MS" w:hAnsi="Arial Unicode MS" w:cs="Arial Unicode MS" w:hint="eastAsia"/>
                <w:sz w:val="16"/>
                <w:szCs w:val="16"/>
                <w:lang w:eastAsia="ja-JP"/>
              </w:rPr>
              <w:t>倉庫</w:t>
            </w:r>
            <w:r>
              <w:rPr>
                <w:rFonts w:ascii="Arial Unicode MS" w:eastAsia="Arial Unicode MS" w:hAnsi="Arial Unicode MS" w:cs="Arial Unicode MS" w:hint="eastAsia"/>
                <w:sz w:val="16"/>
                <w:szCs w:val="16"/>
                <w:lang w:eastAsia="ja-JP"/>
              </w:rPr>
              <w:t xml:space="preserve">は有機認証を受けていますか？/ </w:t>
            </w:r>
            <w:r w:rsidRPr="004235EE">
              <w:rPr>
                <w:b/>
                <w:sz w:val="20"/>
              </w:rPr>
              <w:t>Is facility certified organic?</w:t>
            </w:r>
          </w:p>
        </w:tc>
      </w:tr>
      <w:tr w:rsidR="002E4C8C" w:rsidRPr="004235EE" w14:paraId="05E426E4" w14:textId="77777777" w:rsidTr="00C827B4">
        <w:trPr>
          <w:cantSplit/>
          <w:trHeight w:val="576"/>
        </w:trPr>
        <w:tc>
          <w:tcPr>
            <w:tcW w:w="7877" w:type="dxa"/>
            <w:gridSpan w:val="9"/>
            <w:shd w:val="clear" w:color="auto" w:fill="auto"/>
            <w:vAlign w:val="center"/>
          </w:tcPr>
          <w:p w14:paraId="551A9051" w14:textId="77777777" w:rsidR="002E4C8C" w:rsidRPr="004235EE" w:rsidRDefault="00F50BAA" w:rsidP="00406EE5">
            <w:pPr>
              <w:spacing w:before="60" w:after="60" w:line="240" w:lineRule="exact"/>
              <w:rPr>
                <w:b/>
                <w:sz w:val="20"/>
              </w:rPr>
            </w:pPr>
            <w:r w:rsidRPr="004235EE">
              <w:rPr>
                <w:b/>
                <w:sz w:val="20"/>
              </w:rPr>
              <w:fldChar w:fldCharType="begin">
                <w:ffData>
                  <w:name w:val="Text4"/>
                  <w:enabled/>
                  <w:calcOnExit w:val="0"/>
                  <w:textInput/>
                </w:ffData>
              </w:fldChar>
            </w:r>
            <w:bookmarkStart w:id="11" w:name="Text4"/>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1"/>
          </w:p>
        </w:tc>
        <w:tc>
          <w:tcPr>
            <w:tcW w:w="2203" w:type="dxa"/>
            <w:gridSpan w:val="3"/>
            <w:shd w:val="clear" w:color="auto" w:fill="auto"/>
            <w:vAlign w:val="center"/>
          </w:tcPr>
          <w:p w14:paraId="771F4698"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bookmarkStart w:id="12" w:name="Check34"/>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2"/>
            <w:r w:rsidR="002E4C8C" w:rsidRPr="004235EE">
              <w:rPr>
                <w:sz w:val="20"/>
              </w:rPr>
              <w:t xml:space="preserve"> YES  </w:t>
            </w:r>
            <w:r w:rsidRPr="004235EE">
              <w:rPr>
                <w:sz w:val="20"/>
              </w:rPr>
              <w:fldChar w:fldCharType="begin">
                <w:ffData>
                  <w:name w:val="Check35"/>
                  <w:enabled/>
                  <w:calcOnExit w:val="0"/>
                  <w:checkBox>
                    <w:sizeAuto/>
                    <w:default w:val="0"/>
                  </w:checkBox>
                </w:ffData>
              </w:fldChar>
            </w:r>
            <w:bookmarkStart w:id="13" w:name="Check35"/>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3"/>
            <w:r w:rsidR="002E4C8C" w:rsidRPr="004235EE">
              <w:rPr>
                <w:sz w:val="20"/>
              </w:rPr>
              <w:t xml:space="preserve"> NO</w:t>
            </w:r>
          </w:p>
        </w:tc>
      </w:tr>
      <w:tr w:rsidR="002E4C8C" w:rsidRPr="004235EE" w14:paraId="43D44943" w14:textId="77777777" w:rsidTr="00C827B4">
        <w:trPr>
          <w:cantSplit/>
          <w:trHeight w:val="576"/>
        </w:trPr>
        <w:tc>
          <w:tcPr>
            <w:tcW w:w="7877" w:type="dxa"/>
            <w:gridSpan w:val="9"/>
            <w:shd w:val="clear" w:color="auto" w:fill="auto"/>
            <w:vAlign w:val="center"/>
          </w:tcPr>
          <w:p w14:paraId="1CB49B13"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57ADDBC0"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NO</w:t>
            </w:r>
          </w:p>
        </w:tc>
      </w:tr>
      <w:tr w:rsidR="002E4C8C" w:rsidRPr="004235EE" w14:paraId="7E4CA4BB" w14:textId="77777777" w:rsidTr="00C827B4">
        <w:trPr>
          <w:cantSplit/>
          <w:trHeight w:val="576"/>
        </w:trPr>
        <w:tc>
          <w:tcPr>
            <w:tcW w:w="7877" w:type="dxa"/>
            <w:gridSpan w:val="9"/>
            <w:shd w:val="clear" w:color="auto" w:fill="auto"/>
            <w:vAlign w:val="center"/>
          </w:tcPr>
          <w:p w14:paraId="420B7A7D"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4D66DD82"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NO</w:t>
            </w:r>
          </w:p>
        </w:tc>
      </w:tr>
      <w:tr w:rsidR="002E4C8C" w:rsidRPr="004235EE" w14:paraId="62B75BD9" w14:textId="77777777" w:rsidTr="00C827B4">
        <w:trPr>
          <w:cantSplit/>
          <w:trHeight w:val="576"/>
        </w:trPr>
        <w:tc>
          <w:tcPr>
            <w:tcW w:w="7877" w:type="dxa"/>
            <w:gridSpan w:val="9"/>
            <w:shd w:val="clear" w:color="auto" w:fill="auto"/>
            <w:vAlign w:val="center"/>
          </w:tcPr>
          <w:p w14:paraId="5D589856"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2AD90591"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NO</w:t>
            </w:r>
          </w:p>
        </w:tc>
      </w:tr>
      <w:tr w:rsidR="002E4C8C" w:rsidRPr="004235EE" w14:paraId="3D68ED06" w14:textId="77777777" w:rsidTr="00C827B4">
        <w:trPr>
          <w:cantSplit/>
          <w:trHeight w:val="576"/>
        </w:trPr>
        <w:tc>
          <w:tcPr>
            <w:tcW w:w="7877" w:type="dxa"/>
            <w:gridSpan w:val="9"/>
            <w:shd w:val="clear" w:color="auto" w:fill="auto"/>
            <w:vAlign w:val="center"/>
          </w:tcPr>
          <w:p w14:paraId="2F4B7B4F"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7DC6599E"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r w:rsidR="002E4C8C" w:rsidRPr="004235EE">
              <w:rPr>
                <w:sz w:val="20"/>
              </w:rPr>
              <w:t xml:space="preserve"> NO</w:t>
            </w:r>
          </w:p>
        </w:tc>
      </w:tr>
      <w:tr w:rsidR="007B21FA" w:rsidRPr="004235EE" w14:paraId="289CC841" w14:textId="77777777" w:rsidTr="00C827B4">
        <w:trPr>
          <w:cantSplit/>
        </w:trPr>
        <w:tc>
          <w:tcPr>
            <w:tcW w:w="10080" w:type="dxa"/>
            <w:gridSpan w:val="12"/>
            <w:shd w:val="clear" w:color="auto" w:fill="auto"/>
          </w:tcPr>
          <w:p w14:paraId="7D59C4EF" w14:textId="63AE8E76" w:rsidR="002E4C8C" w:rsidRPr="004235EE" w:rsidRDefault="002E4C8C" w:rsidP="00406EE5">
            <w:pPr>
              <w:tabs>
                <w:tab w:val="left" w:pos="8100"/>
              </w:tabs>
              <w:spacing w:before="60" w:after="60" w:line="240" w:lineRule="exact"/>
              <w:rPr>
                <w:sz w:val="20"/>
              </w:rPr>
            </w:pPr>
            <w:r w:rsidRPr="004235EE">
              <w:rPr>
                <w:sz w:val="20"/>
                <w:lang w:eastAsia="ja-JP"/>
              </w:rPr>
              <w:t xml:space="preserve">2.  </w:t>
            </w:r>
            <w:r w:rsidR="004E4D15" w:rsidRPr="00A5294E">
              <w:rPr>
                <w:rFonts w:ascii="Arial Unicode MS" w:eastAsia="Arial Unicode MS" w:hAnsi="Arial Unicode MS" w:cs="Arial Unicode MS" w:hint="eastAsia"/>
                <w:sz w:val="16"/>
                <w:szCs w:val="16"/>
                <w:lang w:eastAsia="ja-JP"/>
              </w:rPr>
              <w:t>認定を受けていない場合は、宣誓書を</w:t>
            </w:r>
            <w:r w:rsidR="004E4D15">
              <w:rPr>
                <w:rFonts w:ascii="Arial Unicode MS" w:eastAsia="Arial Unicode MS" w:hAnsi="Arial Unicode MS" w:cs="Arial Unicode MS" w:hint="eastAsia"/>
                <w:sz w:val="16"/>
                <w:szCs w:val="16"/>
                <w:lang w:eastAsia="ja-JP"/>
              </w:rPr>
              <w:t xml:space="preserve">入手していますか？/ </w:t>
            </w:r>
            <w:r w:rsidRPr="004235EE">
              <w:rPr>
                <w:sz w:val="20"/>
              </w:rPr>
              <w:t>If off-site storage facilities are not certified organic, are off-site storage affidavits in place?</w:t>
            </w:r>
          </w:p>
          <w:p w14:paraId="77E50925" w14:textId="77777777" w:rsidR="007B21FA" w:rsidRPr="004235EE" w:rsidRDefault="00F50BAA" w:rsidP="00406EE5">
            <w:pPr>
              <w:tabs>
                <w:tab w:val="left" w:pos="8100"/>
              </w:tabs>
              <w:spacing w:before="60" w:after="60" w:line="240" w:lineRule="exact"/>
              <w:ind w:left="360"/>
              <w:rPr>
                <w:sz w:val="20"/>
              </w:rPr>
            </w:pPr>
            <w:r w:rsidRPr="004235EE">
              <w:rPr>
                <w:sz w:val="20"/>
              </w:rPr>
              <w:fldChar w:fldCharType="begin">
                <w:ffData>
                  <w:name w:val="Check36"/>
                  <w:enabled/>
                  <w:calcOnExit w:val="0"/>
                  <w:checkBox>
                    <w:sizeAuto/>
                    <w:default w:val="0"/>
                  </w:checkBox>
                </w:ffData>
              </w:fldChar>
            </w:r>
            <w:bookmarkStart w:id="14" w:name="Check36"/>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4"/>
            <w:r w:rsidR="002E4C8C" w:rsidRPr="004235EE">
              <w:rPr>
                <w:sz w:val="20"/>
              </w:rPr>
              <w:t xml:space="preserve"> YES  </w:t>
            </w:r>
            <w:r w:rsidRPr="004235EE">
              <w:rPr>
                <w:sz w:val="20"/>
              </w:rPr>
              <w:fldChar w:fldCharType="begin">
                <w:ffData>
                  <w:name w:val="Check37"/>
                  <w:enabled/>
                  <w:calcOnExit w:val="0"/>
                  <w:checkBox>
                    <w:sizeAuto/>
                    <w:default w:val="0"/>
                  </w:checkBox>
                </w:ffData>
              </w:fldChar>
            </w:r>
            <w:bookmarkStart w:id="15" w:name="Check37"/>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5"/>
            <w:r w:rsidR="002E4C8C" w:rsidRPr="004235EE">
              <w:rPr>
                <w:sz w:val="20"/>
              </w:rPr>
              <w:t xml:space="preserve"> NO  </w:t>
            </w:r>
            <w:r w:rsidRPr="004235EE">
              <w:rPr>
                <w:sz w:val="20"/>
              </w:rPr>
              <w:fldChar w:fldCharType="begin">
                <w:ffData>
                  <w:name w:val="Check38"/>
                  <w:enabled/>
                  <w:calcOnExit w:val="0"/>
                  <w:checkBox>
                    <w:sizeAuto/>
                    <w:default w:val="0"/>
                  </w:checkBox>
                </w:ffData>
              </w:fldChar>
            </w:r>
            <w:bookmarkStart w:id="16" w:name="Check38"/>
            <w:r w:rsidR="002E4C8C" w:rsidRPr="004235EE">
              <w:rPr>
                <w:sz w:val="20"/>
              </w:rPr>
              <w:instrText xml:space="preserve"> FORMCHECKBOX </w:instrText>
            </w:r>
            <w:r w:rsidR="000B237C">
              <w:rPr>
                <w:sz w:val="20"/>
              </w:rPr>
            </w:r>
            <w:r w:rsidR="000B237C">
              <w:rPr>
                <w:sz w:val="20"/>
              </w:rPr>
              <w:fldChar w:fldCharType="separate"/>
            </w:r>
            <w:r w:rsidRPr="004235EE">
              <w:rPr>
                <w:sz w:val="20"/>
              </w:rPr>
              <w:fldChar w:fldCharType="end"/>
            </w:r>
            <w:bookmarkEnd w:id="16"/>
            <w:r w:rsidR="002E4C8C" w:rsidRPr="004235EE">
              <w:rPr>
                <w:sz w:val="20"/>
              </w:rPr>
              <w:t xml:space="preserve"> Not Applicable</w:t>
            </w:r>
          </w:p>
        </w:tc>
      </w:tr>
      <w:tr w:rsidR="007B21FA" w:rsidRPr="004235EE" w14:paraId="55208A01" w14:textId="77777777" w:rsidTr="00C827B4">
        <w:trPr>
          <w:cantSplit/>
          <w:trHeight w:val="1080"/>
        </w:trPr>
        <w:tc>
          <w:tcPr>
            <w:tcW w:w="10080" w:type="dxa"/>
            <w:gridSpan w:val="12"/>
            <w:shd w:val="clear" w:color="auto" w:fill="auto"/>
          </w:tcPr>
          <w:p w14:paraId="21BB2A2D" w14:textId="3A0EE95B" w:rsidR="007B21FA" w:rsidRPr="004235EE" w:rsidRDefault="002E4C8C" w:rsidP="00406EE5">
            <w:pPr>
              <w:spacing w:before="60" w:after="60" w:line="240" w:lineRule="exact"/>
              <w:rPr>
                <w:sz w:val="20"/>
              </w:rPr>
            </w:pPr>
            <w:r w:rsidRPr="004235EE">
              <w:rPr>
                <w:sz w:val="20"/>
                <w:lang w:eastAsia="ja-JP"/>
              </w:rPr>
              <w:t xml:space="preserve">3.  </w:t>
            </w:r>
            <w:r w:rsidR="004E4D15" w:rsidRPr="00A7550B">
              <w:rPr>
                <w:rFonts w:ascii="Arial Unicode MS" w:eastAsia="Arial Unicode MS" w:hAnsi="Arial Unicode MS" w:cs="Arial Unicode MS" w:hint="eastAsia"/>
                <w:sz w:val="16"/>
                <w:szCs w:val="16"/>
                <w:lang w:eastAsia="ja-JP"/>
              </w:rPr>
              <w:t>生産者から施設外保管場所まで、保管場所から購入先まで</w:t>
            </w:r>
            <w:r w:rsidR="004E4D15">
              <w:rPr>
                <w:rFonts w:ascii="Arial Unicode MS" w:eastAsia="Arial Unicode MS" w:hAnsi="Arial Unicode MS" w:cs="Arial Unicode MS" w:hint="eastAsia"/>
                <w:sz w:val="16"/>
                <w:szCs w:val="16"/>
                <w:lang w:eastAsia="ja-JP"/>
              </w:rPr>
              <w:t>、製品がどのように</w:t>
            </w:r>
            <w:r w:rsidR="004E4D15" w:rsidRPr="00A7550B">
              <w:rPr>
                <w:rFonts w:ascii="Arial Unicode MS" w:eastAsia="Arial Unicode MS" w:hAnsi="Arial Unicode MS" w:cs="Arial Unicode MS" w:hint="eastAsia"/>
                <w:sz w:val="16"/>
                <w:szCs w:val="16"/>
                <w:lang w:eastAsia="ja-JP"/>
              </w:rPr>
              <w:t>輸送</w:t>
            </w:r>
            <w:r w:rsidR="004E4D15">
              <w:rPr>
                <w:rFonts w:ascii="Arial Unicode MS" w:eastAsia="Arial Unicode MS" w:hAnsi="Arial Unicode MS" w:cs="Arial Unicode MS" w:hint="eastAsia"/>
                <w:sz w:val="16"/>
                <w:szCs w:val="16"/>
                <w:lang w:eastAsia="ja-JP"/>
              </w:rPr>
              <w:t>されるか説明</w:t>
            </w:r>
            <w:r w:rsidR="004E4D15" w:rsidRPr="00A7550B">
              <w:rPr>
                <w:rFonts w:ascii="Arial Unicode MS" w:eastAsia="Arial Unicode MS" w:hAnsi="Arial Unicode MS" w:cs="Arial Unicode MS" w:hint="eastAsia"/>
                <w:sz w:val="16"/>
                <w:szCs w:val="16"/>
                <w:lang w:eastAsia="ja-JP"/>
              </w:rPr>
              <w:t>してください。</w:t>
            </w:r>
            <w:r w:rsidR="004E4D15">
              <w:rPr>
                <w:rFonts w:ascii="Arial Unicode MS" w:eastAsia="Arial Unicode MS" w:hAnsi="Arial Unicode MS" w:cs="Arial Unicode MS" w:hint="eastAsia"/>
                <w:sz w:val="16"/>
                <w:szCs w:val="16"/>
                <w:lang w:eastAsia="ja-JP"/>
              </w:rPr>
              <w:t xml:space="preserve">/ </w:t>
            </w:r>
            <w:r w:rsidRPr="004235EE">
              <w:rPr>
                <w:sz w:val="20"/>
              </w:rPr>
              <w:t>Please describe how products are transported from grower to off-site facility, then from off-site facility to buyer.</w:t>
            </w:r>
          </w:p>
          <w:p w14:paraId="244DBB8B" w14:textId="77777777" w:rsidR="002E4C8C" w:rsidRPr="004235EE" w:rsidRDefault="00F50BAA" w:rsidP="00406EE5">
            <w:pPr>
              <w:spacing w:before="60" w:after="60" w:line="240" w:lineRule="exact"/>
              <w:ind w:left="360"/>
              <w:rPr>
                <w:b/>
                <w:sz w:val="20"/>
              </w:rPr>
            </w:pPr>
            <w:r w:rsidRPr="004235EE">
              <w:rPr>
                <w:b/>
                <w:sz w:val="20"/>
              </w:rPr>
              <w:fldChar w:fldCharType="begin">
                <w:ffData>
                  <w:name w:val="Text5"/>
                  <w:enabled/>
                  <w:calcOnExit w:val="0"/>
                  <w:textInput/>
                </w:ffData>
              </w:fldChar>
            </w:r>
            <w:bookmarkStart w:id="17" w:name="Text5"/>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7"/>
          </w:p>
        </w:tc>
      </w:tr>
      <w:tr w:rsidR="002E4C8C" w:rsidRPr="004235EE" w14:paraId="5DB4A9F7" w14:textId="77777777" w:rsidTr="00C827B4">
        <w:trPr>
          <w:cantSplit/>
          <w:trHeight w:val="1080"/>
        </w:trPr>
        <w:tc>
          <w:tcPr>
            <w:tcW w:w="10080" w:type="dxa"/>
            <w:gridSpan w:val="12"/>
            <w:shd w:val="clear" w:color="auto" w:fill="auto"/>
          </w:tcPr>
          <w:p w14:paraId="5C5B1F47" w14:textId="58A60A09" w:rsidR="002E4C8C" w:rsidRPr="004235EE" w:rsidRDefault="002E4C8C" w:rsidP="00406EE5">
            <w:pPr>
              <w:spacing w:before="60" w:after="60" w:line="240" w:lineRule="exact"/>
              <w:rPr>
                <w:sz w:val="20"/>
              </w:rPr>
            </w:pPr>
            <w:r w:rsidRPr="004235EE">
              <w:rPr>
                <w:sz w:val="20"/>
                <w:lang w:eastAsia="ja-JP"/>
              </w:rPr>
              <w:t xml:space="preserve">4.  </w:t>
            </w:r>
            <w:r w:rsidR="00104A33">
              <w:rPr>
                <w:rFonts w:ascii="Arial Unicode MS" w:eastAsia="Arial Unicode MS" w:hAnsi="Arial Unicode MS" w:cs="Arial Unicode MS" w:hint="eastAsia"/>
                <w:sz w:val="16"/>
                <w:szCs w:val="16"/>
                <w:lang w:eastAsia="ja-JP"/>
              </w:rPr>
              <w:t>すべての</w:t>
            </w:r>
            <w:r w:rsidR="00104A33" w:rsidRPr="00A7550B">
              <w:rPr>
                <w:rFonts w:ascii="Arial Unicode MS" w:eastAsia="Arial Unicode MS" w:hAnsi="Arial Unicode MS" w:cs="Arial Unicode MS" w:hint="eastAsia"/>
                <w:sz w:val="16"/>
                <w:szCs w:val="16"/>
                <w:lang w:eastAsia="ja-JP"/>
              </w:rPr>
              <w:t>輸送が適切に行われていること</w:t>
            </w:r>
            <w:r w:rsidR="00104A33">
              <w:rPr>
                <w:rFonts w:ascii="Arial Unicode MS" w:eastAsia="Arial Unicode MS" w:hAnsi="Arial Unicode MS" w:cs="Arial Unicode MS" w:hint="eastAsia"/>
                <w:sz w:val="16"/>
                <w:szCs w:val="16"/>
                <w:lang w:eastAsia="ja-JP"/>
              </w:rPr>
              <w:t>を確認する</w:t>
            </w:r>
            <w:r w:rsidR="00104A33" w:rsidRPr="00A7550B">
              <w:rPr>
                <w:rFonts w:ascii="Arial Unicode MS" w:eastAsia="Arial Unicode MS" w:hAnsi="Arial Unicode MS" w:cs="Arial Unicode MS" w:hint="eastAsia"/>
                <w:sz w:val="16"/>
                <w:szCs w:val="16"/>
                <w:lang w:eastAsia="ja-JP"/>
              </w:rPr>
              <w:t>ために</w:t>
            </w:r>
            <w:r w:rsidR="00104A33">
              <w:rPr>
                <w:rFonts w:ascii="Arial Unicode MS" w:eastAsia="Arial Unicode MS" w:hAnsi="Arial Unicode MS" w:cs="Arial Unicode MS" w:hint="eastAsia"/>
                <w:sz w:val="16"/>
                <w:szCs w:val="16"/>
                <w:lang w:eastAsia="ja-JP"/>
              </w:rPr>
              <w:t>、どのような書類を保管していま</w:t>
            </w:r>
            <w:r w:rsidR="00104A33" w:rsidRPr="00A7550B">
              <w:rPr>
                <w:rFonts w:ascii="Arial Unicode MS" w:eastAsia="Arial Unicode MS" w:hAnsi="Arial Unicode MS" w:cs="Arial Unicode MS" w:hint="eastAsia"/>
                <w:sz w:val="16"/>
                <w:szCs w:val="16"/>
                <w:lang w:eastAsia="ja-JP"/>
              </w:rPr>
              <w:t>すか？/</w:t>
            </w:r>
            <w:r w:rsidR="00104A33">
              <w:rPr>
                <w:rFonts w:ascii="Arial Unicode MS" w:eastAsia="Arial Unicode MS" w:hAnsi="Arial Unicode MS" w:cs="Arial Unicode MS" w:hint="eastAsia"/>
                <w:sz w:val="16"/>
                <w:szCs w:val="16"/>
                <w:lang w:eastAsia="ja-JP"/>
              </w:rPr>
              <w:t xml:space="preserve"> </w:t>
            </w:r>
            <w:r w:rsidRPr="004235EE">
              <w:rPr>
                <w:sz w:val="20"/>
              </w:rPr>
              <w:t>What documentation is maintained to ensure clean transport in those legs of the journey?</w:t>
            </w:r>
          </w:p>
          <w:p w14:paraId="2ECBDB9C" w14:textId="77777777" w:rsidR="002E4C8C" w:rsidRPr="004235EE" w:rsidRDefault="00F50BAA" w:rsidP="00406EE5">
            <w:pPr>
              <w:spacing w:before="60" w:after="60" w:line="240" w:lineRule="exact"/>
              <w:ind w:left="360"/>
              <w:rPr>
                <w:b/>
                <w:sz w:val="20"/>
              </w:rPr>
            </w:pPr>
            <w:r w:rsidRPr="004235EE">
              <w:rPr>
                <w:b/>
                <w:sz w:val="20"/>
              </w:rPr>
              <w:fldChar w:fldCharType="begin">
                <w:ffData>
                  <w:name w:val="Text6"/>
                  <w:enabled/>
                  <w:calcOnExit w:val="0"/>
                  <w:textInput/>
                </w:ffData>
              </w:fldChar>
            </w:r>
            <w:bookmarkStart w:id="18" w:name="Text6"/>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8"/>
          </w:p>
        </w:tc>
      </w:tr>
      <w:tr w:rsidR="00C827B4" w:rsidRPr="004235EE" w14:paraId="22F391EB" w14:textId="77777777" w:rsidTr="00C827B4">
        <w:trPr>
          <w:cantSplit/>
          <w:trHeight w:val="1080"/>
        </w:trPr>
        <w:tc>
          <w:tcPr>
            <w:tcW w:w="10080" w:type="dxa"/>
            <w:gridSpan w:val="12"/>
            <w:shd w:val="clear" w:color="auto" w:fill="auto"/>
          </w:tcPr>
          <w:p w14:paraId="5AB4C1FB" w14:textId="4FC496C7" w:rsidR="00485ECD" w:rsidRPr="00E03FF4" w:rsidRDefault="00C827B4" w:rsidP="00C827B4">
            <w:pPr>
              <w:tabs>
                <w:tab w:val="left" w:pos="8820"/>
              </w:tabs>
              <w:spacing w:before="60" w:after="60" w:line="240" w:lineRule="auto"/>
              <w:rPr>
                <w:color w:val="000000" w:themeColor="text1"/>
                <w:sz w:val="16"/>
                <w:szCs w:val="16"/>
                <w:lang w:eastAsia="ja-JP"/>
              </w:rPr>
            </w:pPr>
            <w:r w:rsidRPr="00E03FF4">
              <w:rPr>
                <w:color w:val="000000" w:themeColor="text1"/>
                <w:sz w:val="20"/>
                <w:lang w:eastAsia="ja-JP"/>
              </w:rPr>
              <w:lastRenderedPageBreak/>
              <w:t xml:space="preserve">5.  </w:t>
            </w:r>
            <w:r w:rsidR="00485ECD" w:rsidRPr="00E03FF4">
              <w:rPr>
                <w:color w:val="000000" w:themeColor="text1"/>
                <w:sz w:val="20"/>
                <w:lang w:eastAsia="ja-JP"/>
              </w:rPr>
              <w:t xml:space="preserve">NOP - </w:t>
            </w:r>
            <w:proofErr w:type="gramStart"/>
            <w:r w:rsidR="00485ECD" w:rsidRPr="00E03FF4">
              <w:rPr>
                <w:color w:val="000000" w:themeColor="text1"/>
                <w:sz w:val="16"/>
                <w:szCs w:val="16"/>
                <w:lang w:eastAsia="ja-JP"/>
              </w:rPr>
              <w:t>205.307</w:t>
            </w:r>
            <w:r w:rsidR="00485ECD" w:rsidRPr="00E03FF4">
              <w:rPr>
                <w:rFonts w:hint="eastAsia"/>
                <w:color w:val="000000" w:themeColor="text1"/>
                <w:sz w:val="16"/>
                <w:szCs w:val="16"/>
                <w:lang w:eastAsia="ja-JP"/>
              </w:rPr>
              <w:t>に基づく</w:t>
            </w:r>
            <w:r w:rsidR="005D1290" w:rsidRPr="00E03FF4">
              <w:rPr>
                <w:rFonts w:hint="eastAsia"/>
                <w:color w:val="000000" w:themeColor="text1"/>
                <w:sz w:val="16"/>
                <w:szCs w:val="16"/>
                <w:lang w:eastAsia="ja-JP"/>
              </w:rPr>
              <w:t>適合</w:t>
            </w:r>
            <w:r w:rsidR="00485ECD" w:rsidRPr="00E03FF4">
              <w:rPr>
                <w:rFonts w:hint="eastAsia"/>
                <w:color w:val="000000" w:themeColor="text1"/>
                <w:sz w:val="16"/>
                <w:szCs w:val="16"/>
                <w:lang w:eastAsia="ja-JP"/>
              </w:rPr>
              <w:t>ラベルがどのように維持されるかを説明してください。</w:t>
            </w:r>
            <w:r w:rsidR="005D1290" w:rsidRPr="00E03FF4">
              <w:rPr>
                <w:rFonts w:hint="eastAsia"/>
                <w:color w:val="000000" w:themeColor="text1"/>
                <w:sz w:val="16"/>
                <w:szCs w:val="16"/>
                <w:lang w:eastAsia="ja-JP"/>
              </w:rPr>
              <w:t>作成</w:t>
            </w:r>
            <w:r w:rsidR="00485ECD" w:rsidRPr="00E03FF4">
              <w:rPr>
                <w:rFonts w:hint="eastAsia"/>
                <w:color w:val="000000" w:themeColor="text1"/>
                <w:sz w:val="16"/>
                <w:szCs w:val="16"/>
                <w:lang w:eastAsia="ja-JP"/>
              </w:rPr>
              <w:t>された</w:t>
            </w:r>
            <w:r w:rsidR="0093513D" w:rsidRPr="00E03FF4">
              <w:rPr>
                <w:rFonts w:hint="eastAsia"/>
                <w:color w:val="000000" w:themeColor="text1"/>
                <w:sz w:val="16"/>
                <w:szCs w:val="16"/>
                <w:lang w:eastAsia="ja-JP"/>
              </w:rPr>
              <w:t>S</w:t>
            </w:r>
            <w:r w:rsidR="0093513D" w:rsidRPr="00E03FF4">
              <w:rPr>
                <w:color w:val="000000" w:themeColor="text1"/>
                <w:sz w:val="16"/>
                <w:szCs w:val="16"/>
                <w:lang w:eastAsia="ja-JP"/>
              </w:rPr>
              <w:t>OP</w:t>
            </w:r>
            <w:proofErr w:type="gramEnd"/>
            <w:r w:rsidR="0093513D" w:rsidRPr="00E03FF4">
              <w:rPr>
                <w:rFonts w:hint="eastAsia"/>
                <w:color w:val="000000" w:themeColor="text1"/>
                <w:sz w:val="16"/>
                <w:szCs w:val="16"/>
                <w:lang w:eastAsia="ja-JP"/>
              </w:rPr>
              <w:t>（</w:t>
            </w:r>
            <w:r w:rsidR="0093513D" w:rsidRPr="00E03FF4">
              <w:rPr>
                <w:color w:val="000000" w:themeColor="text1"/>
                <w:sz w:val="16"/>
                <w:szCs w:val="16"/>
                <w:lang w:eastAsia="ja-JP"/>
              </w:rPr>
              <w:t>Standard operating procedure</w:t>
            </w:r>
            <w:r w:rsidR="0093513D" w:rsidRPr="00E03FF4">
              <w:rPr>
                <w:rFonts w:hint="eastAsia"/>
                <w:color w:val="000000" w:themeColor="text1"/>
                <w:sz w:val="16"/>
                <w:szCs w:val="16"/>
                <w:lang w:eastAsia="ja-JP"/>
              </w:rPr>
              <w:t>＝社内業務マニュアル）</w:t>
            </w:r>
            <w:r w:rsidR="00485ECD" w:rsidRPr="00E03FF4">
              <w:rPr>
                <w:rFonts w:hint="eastAsia"/>
                <w:color w:val="000000" w:themeColor="text1"/>
                <w:sz w:val="16"/>
                <w:szCs w:val="16"/>
                <w:lang w:eastAsia="ja-JP"/>
              </w:rPr>
              <w:t>の概要、従業員トレーニング、オペレーションがどのように出荷容器に</w:t>
            </w:r>
            <w:r w:rsidR="005D1290" w:rsidRPr="00E03FF4">
              <w:rPr>
                <w:rFonts w:hint="eastAsia"/>
                <w:color w:val="000000" w:themeColor="text1"/>
                <w:sz w:val="16"/>
                <w:szCs w:val="16"/>
                <w:lang w:eastAsia="ja-JP"/>
              </w:rPr>
              <w:t>表示</w:t>
            </w:r>
            <w:r w:rsidR="00485ECD" w:rsidRPr="00E03FF4">
              <w:rPr>
                <w:rFonts w:hint="eastAsia"/>
                <w:color w:val="000000" w:themeColor="text1"/>
                <w:sz w:val="16"/>
                <w:szCs w:val="16"/>
                <w:lang w:eastAsia="ja-JP"/>
              </w:rPr>
              <w:t>するか、ま</w:t>
            </w:r>
            <w:r w:rsidR="00CE6C26" w:rsidRPr="00E03FF4">
              <w:rPr>
                <w:rFonts w:hint="eastAsia"/>
                <w:color w:val="000000" w:themeColor="text1"/>
                <w:sz w:val="16"/>
                <w:szCs w:val="16"/>
                <w:lang w:eastAsia="ja-JP"/>
              </w:rPr>
              <w:t>たは輸送</w:t>
            </w:r>
            <w:r w:rsidR="00CE6C26" w:rsidRPr="00E03FF4">
              <w:rPr>
                <w:rFonts w:hint="eastAsia"/>
                <w:color w:val="000000" w:themeColor="text1"/>
                <w:sz w:val="16"/>
                <w:szCs w:val="16"/>
                <w:lang w:eastAsia="ja-JP"/>
              </w:rPr>
              <w:t>/</w:t>
            </w:r>
            <w:r w:rsidR="00CE6C26" w:rsidRPr="00E03FF4">
              <w:rPr>
                <w:rFonts w:hint="eastAsia"/>
                <w:color w:val="000000" w:themeColor="text1"/>
                <w:sz w:val="16"/>
                <w:szCs w:val="16"/>
                <w:lang w:eastAsia="ja-JP"/>
              </w:rPr>
              <w:t>船会社がどのように確実にこれらの要件の連絡を受けるか、各々の出荷の監査追跡のためにどのような書類が維持されているかについても含めてください。</w:t>
            </w:r>
          </w:p>
          <w:p w14:paraId="774E8B22" w14:textId="1D47EB63" w:rsidR="00C827B4" w:rsidRPr="00E03FF4" w:rsidRDefault="00C827B4" w:rsidP="00C827B4">
            <w:pPr>
              <w:tabs>
                <w:tab w:val="left" w:pos="8820"/>
              </w:tabs>
              <w:spacing w:before="60" w:after="60" w:line="240" w:lineRule="auto"/>
              <w:rPr>
                <w:color w:val="000000" w:themeColor="text1"/>
                <w:sz w:val="20"/>
              </w:rPr>
            </w:pPr>
            <w:r w:rsidRPr="00E03FF4">
              <w:rPr>
                <w:b/>
                <w:bCs/>
                <w:color w:val="000000" w:themeColor="text1"/>
                <w:sz w:val="20"/>
                <w:bdr w:val="single" w:sz="4" w:space="0" w:color="auto"/>
              </w:rPr>
              <w:t>NOP</w:t>
            </w:r>
            <w:r w:rsidRPr="00E03FF4">
              <w:rPr>
                <w:b/>
                <w:bCs/>
                <w:color w:val="000000" w:themeColor="text1"/>
                <w:sz w:val="20"/>
              </w:rPr>
              <w:t xml:space="preserve"> </w:t>
            </w:r>
            <w:r w:rsidRPr="00E03FF4">
              <w:rPr>
                <w:color w:val="000000" w:themeColor="text1"/>
                <w:sz w:val="20"/>
              </w:rPr>
              <w:t>- Please explain how label compliance under 205.307 will be maintained. Please include a summary of any SOPs that have been developed, employee training, how the operation will label the shipping containers or ensure the transport/shipping companies are informed of these requirements, what documentation will be maintained with the audit trail to show each shipment was labeled correctly (e.g. if the operation does not complete the labeling, photos of the container for each shipment):</w:t>
            </w:r>
          </w:p>
          <w:p w14:paraId="6B753D21" w14:textId="6FABE390" w:rsidR="00CE6C26" w:rsidRPr="00E03FF4" w:rsidRDefault="00CE6C26" w:rsidP="00C827B4">
            <w:pPr>
              <w:tabs>
                <w:tab w:val="left" w:pos="8820"/>
              </w:tabs>
              <w:spacing w:before="60" w:after="60" w:line="240" w:lineRule="auto"/>
              <w:rPr>
                <w:i/>
                <w:iCs/>
                <w:color w:val="000000" w:themeColor="text1"/>
                <w:sz w:val="16"/>
                <w:szCs w:val="16"/>
                <w:lang w:eastAsia="ja-JP"/>
              </w:rPr>
            </w:pPr>
            <w:r w:rsidRPr="00E03FF4">
              <w:rPr>
                <w:i/>
                <w:iCs/>
                <w:color w:val="000000" w:themeColor="text1"/>
                <w:sz w:val="18"/>
                <w:szCs w:val="18"/>
                <w:lang w:eastAsia="ja-JP"/>
              </w:rPr>
              <w:t>§205.307:</w:t>
            </w:r>
            <w:r w:rsidRPr="00E03FF4">
              <w:rPr>
                <w:i/>
                <w:iCs/>
                <w:color w:val="000000" w:themeColor="text1"/>
                <w:sz w:val="16"/>
                <w:szCs w:val="16"/>
                <w:lang w:eastAsia="ja-JP"/>
              </w:rPr>
              <w:t xml:space="preserve"> (a)</w:t>
            </w:r>
            <w:r w:rsidRPr="00E03FF4">
              <w:rPr>
                <w:rFonts w:hint="eastAsia"/>
                <w:i/>
                <w:iCs/>
                <w:color w:val="000000" w:themeColor="text1"/>
                <w:sz w:val="16"/>
                <w:szCs w:val="16"/>
                <w:lang w:eastAsia="ja-JP"/>
              </w:rPr>
              <w:t xml:space="preserve">認証されたオーガニック製品を出荷もしくは保管するための非小売容器は次の事項を表示していなければならない　</w:t>
            </w:r>
            <w:r w:rsidRPr="00E03FF4">
              <w:rPr>
                <w:rFonts w:hint="eastAsia"/>
                <w:i/>
                <w:iCs/>
                <w:color w:val="000000" w:themeColor="text1"/>
                <w:sz w:val="16"/>
                <w:szCs w:val="16"/>
                <w:lang w:eastAsia="ja-JP"/>
              </w:rPr>
              <w:t>(</w:t>
            </w:r>
            <w:proofErr w:type="gramStart"/>
            <w:r w:rsidRPr="00E03FF4">
              <w:rPr>
                <w:i/>
                <w:iCs/>
                <w:color w:val="000000" w:themeColor="text1"/>
                <w:sz w:val="16"/>
                <w:szCs w:val="16"/>
                <w:lang w:eastAsia="ja-JP"/>
              </w:rPr>
              <w:t>1)</w:t>
            </w:r>
            <w:r w:rsidRPr="00E03FF4">
              <w:rPr>
                <w:rFonts w:hint="eastAsia"/>
                <w:i/>
                <w:iCs/>
                <w:color w:val="000000" w:themeColor="text1"/>
                <w:sz w:val="16"/>
                <w:szCs w:val="16"/>
                <w:lang w:eastAsia="ja-JP"/>
              </w:rPr>
              <w:t>オーガニック</w:t>
            </w:r>
            <w:proofErr w:type="gramEnd"/>
            <w:r w:rsidRPr="00E03FF4">
              <w:rPr>
                <w:rFonts w:hint="eastAsia"/>
                <w:i/>
                <w:iCs/>
                <w:color w:val="000000" w:themeColor="text1"/>
                <w:sz w:val="16"/>
                <w:szCs w:val="16"/>
                <w:lang w:eastAsia="ja-JP"/>
              </w:rPr>
              <w:t>であることの確認</w:t>
            </w:r>
            <w:r w:rsidRPr="00E03FF4">
              <w:rPr>
                <w:rFonts w:hint="eastAsia"/>
                <w:i/>
                <w:iCs/>
                <w:color w:val="000000" w:themeColor="text1"/>
                <w:sz w:val="16"/>
                <w:szCs w:val="16"/>
                <w:lang w:eastAsia="ja-JP"/>
              </w:rPr>
              <w:t xml:space="preserve">  (</w:t>
            </w:r>
            <w:r w:rsidRPr="00E03FF4">
              <w:rPr>
                <w:i/>
                <w:iCs/>
                <w:color w:val="000000" w:themeColor="text1"/>
                <w:sz w:val="16"/>
                <w:szCs w:val="16"/>
                <w:lang w:eastAsia="ja-JP"/>
              </w:rPr>
              <w:t>2)</w:t>
            </w:r>
            <w:r w:rsidRPr="00E03FF4">
              <w:rPr>
                <w:rFonts w:hint="eastAsia"/>
                <w:i/>
                <w:iCs/>
                <w:color w:val="000000" w:themeColor="text1"/>
                <w:sz w:val="16"/>
                <w:szCs w:val="16"/>
                <w:lang w:eastAsia="ja-JP"/>
              </w:rPr>
              <w:t xml:space="preserve">生産ロット番号、出荷証明または監査追跡できる特定の情報　</w:t>
            </w:r>
            <w:r w:rsidRPr="00E03FF4">
              <w:rPr>
                <w:rFonts w:hint="eastAsia"/>
                <w:i/>
                <w:iCs/>
                <w:color w:val="000000" w:themeColor="text1"/>
                <w:sz w:val="16"/>
                <w:szCs w:val="16"/>
                <w:lang w:eastAsia="ja-JP"/>
              </w:rPr>
              <w:t>(</w:t>
            </w:r>
            <w:r w:rsidRPr="00E03FF4">
              <w:rPr>
                <w:i/>
                <w:iCs/>
                <w:color w:val="000000" w:themeColor="text1"/>
                <w:sz w:val="16"/>
                <w:szCs w:val="16"/>
                <w:lang w:eastAsia="ja-JP"/>
              </w:rPr>
              <w:t>b</w:t>
            </w:r>
            <w:r w:rsidRPr="00E03FF4">
              <w:rPr>
                <w:rFonts w:hint="eastAsia"/>
                <w:i/>
                <w:iCs/>
                <w:color w:val="000000" w:themeColor="text1"/>
                <w:sz w:val="16"/>
                <w:szCs w:val="16"/>
                <w:lang w:eastAsia="ja-JP"/>
              </w:rPr>
              <w:t>)</w:t>
            </w:r>
            <w:r w:rsidRPr="00E03FF4">
              <w:rPr>
                <w:rFonts w:hint="eastAsia"/>
                <w:i/>
                <w:iCs/>
                <w:color w:val="000000" w:themeColor="text1"/>
                <w:sz w:val="16"/>
                <w:szCs w:val="16"/>
                <w:lang w:eastAsia="ja-JP"/>
              </w:rPr>
              <w:t>非小売容器の監査追跡書類は</w:t>
            </w:r>
            <w:r w:rsidR="00FD4D8F" w:rsidRPr="00E03FF4">
              <w:rPr>
                <w:rFonts w:hint="eastAsia"/>
                <w:i/>
                <w:iCs/>
                <w:color w:val="000000" w:themeColor="text1"/>
                <w:sz w:val="16"/>
                <w:szCs w:val="16"/>
                <w:lang w:eastAsia="ja-JP"/>
              </w:rPr>
              <w:t>農産製品を扱う</w:t>
            </w:r>
            <w:r w:rsidRPr="00E03FF4">
              <w:rPr>
                <w:rFonts w:hint="eastAsia"/>
                <w:i/>
                <w:iCs/>
                <w:color w:val="000000" w:themeColor="text1"/>
                <w:sz w:val="16"/>
                <w:szCs w:val="16"/>
                <w:lang w:eastAsia="ja-JP"/>
              </w:rPr>
              <w:t>最終の認証事業者</w:t>
            </w:r>
            <w:r w:rsidR="00FD4D8F" w:rsidRPr="00E03FF4">
              <w:rPr>
                <w:rFonts w:hint="eastAsia"/>
                <w:i/>
                <w:iCs/>
                <w:color w:val="000000" w:themeColor="text1"/>
                <w:sz w:val="16"/>
                <w:szCs w:val="16"/>
                <w:lang w:eastAsia="ja-JP"/>
              </w:rPr>
              <w:t>を示さなければならない</w:t>
            </w:r>
          </w:p>
          <w:p w14:paraId="1B3C929C" w14:textId="02D61F23" w:rsidR="00C827B4" w:rsidRPr="00E03FF4" w:rsidRDefault="00C827B4" w:rsidP="00C827B4">
            <w:pPr>
              <w:tabs>
                <w:tab w:val="left" w:pos="8820"/>
              </w:tabs>
              <w:spacing w:before="60" w:after="60" w:line="240" w:lineRule="auto"/>
              <w:rPr>
                <w:color w:val="000000" w:themeColor="text1"/>
                <w:sz w:val="20"/>
              </w:rPr>
            </w:pPr>
            <w:r w:rsidRPr="00E03FF4">
              <w:rPr>
                <w:i/>
                <w:iCs/>
                <w:color w:val="000000" w:themeColor="text1"/>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sidRPr="00E03FF4">
              <w:rPr>
                <w:color w:val="000000" w:themeColor="text1"/>
                <w:sz w:val="20"/>
              </w:rPr>
              <w:t xml:space="preserve"> </w:t>
            </w:r>
          </w:p>
          <w:p w14:paraId="7DD13CDD" w14:textId="77777777" w:rsidR="00C827B4" w:rsidRPr="00E03FF4" w:rsidRDefault="00C827B4" w:rsidP="00C827B4">
            <w:pPr>
              <w:tabs>
                <w:tab w:val="left" w:pos="8820"/>
              </w:tabs>
              <w:spacing w:before="60" w:after="60" w:line="240" w:lineRule="auto"/>
              <w:rPr>
                <w:color w:val="000000" w:themeColor="text1"/>
                <w:sz w:val="20"/>
              </w:rPr>
            </w:pPr>
          </w:p>
          <w:p w14:paraId="5F18F474" w14:textId="603EE123" w:rsidR="00C827B4" w:rsidRPr="00E03FF4" w:rsidRDefault="00FD4D8F" w:rsidP="00E03FF4">
            <w:pPr>
              <w:tabs>
                <w:tab w:val="left" w:pos="8820"/>
              </w:tabs>
              <w:spacing w:before="60" w:after="60" w:line="240" w:lineRule="auto"/>
              <w:jc w:val="center"/>
              <w:rPr>
                <w:b/>
                <w:i/>
                <w:iCs/>
                <w:color w:val="000000" w:themeColor="text1"/>
                <w:sz w:val="16"/>
                <w:szCs w:val="16"/>
                <w:lang w:eastAsia="ja-JP"/>
              </w:rPr>
            </w:pPr>
            <w:r w:rsidRPr="00E03FF4">
              <w:rPr>
                <w:b/>
                <w:i/>
                <w:iCs/>
                <w:color w:val="000000" w:themeColor="text1"/>
                <w:sz w:val="16"/>
                <w:szCs w:val="16"/>
                <w:lang w:eastAsia="ja-JP"/>
              </w:rPr>
              <w:t>SOP</w:t>
            </w:r>
            <w:r w:rsidR="0093513D" w:rsidRPr="00E03FF4">
              <w:rPr>
                <w:rFonts w:hint="eastAsia"/>
                <w:b/>
                <w:i/>
                <w:iCs/>
                <w:color w:val="000000" w:themeColor="text1"/>
                <w:sz w:val="16"/>
                <w:szCs w:val="16"/>
                <w:lang w:eastAsia="ja-JP"/>
              </w:rPr>
              <w:t>（</w:t>
            </w:r>
            <w:r w:rsidR="0093513D" w:rsidRPr="00E03FF4">
              <w:rPr>
                <w:rFonts w:hint="eastAsia"/>
                <w:b/>
                <w:i/>
                <w:iCs/>
                <w:color w:val="000000" w:themeColor="text1"/>
                <w:sz w:val="16"/>
                <w:szCs w:val="16"/>
                <w:lang w:eastAsia="ja-JP"/>
              </w:rPr>
              <w:t>Standard operating procedure</w:t>
            </w:r>
            <w:r w:rsidR="0093513D" w:rsidRPr="00E03FF4">
              <w:rPr>
                <w:rFonts w:hint="eastAsia"/>
                <w:b/>
                <w:i/>
                <w:iCs/>
                <w:color w:val="000000" w:themeColor="text1"/>
                <w:sz w:val="16"/>
                <w:szCs w:val="16"/>
                <w:lang w:eastAsia="ja-JP"/>
              </w:rPr>
              <w:t>＝社内業務マニュアル）</w:t>
            </w:r>
            <w:r w:rsidRPr="00E03FF4">
              <w:rPr>
                <w:rFonts w:hint="eastAsia"/>
                <w:b/>
                <w:i/>
                <w:iCs/>
                <w:color w:val="000000" w:themeColor="text1"/>
                <w:sz w:val="16"/>
                <w:szCs w:val="16"/>
                <w:lang w:eastAsia="ja-JP"/>
              </w:rPr>
              <w:t>と</w:t>
            </w:r>
            <w:r w:rsidR="0093513D" w:rsidRPr="00E03FF4">
              <w:rPr>
                <w:rFonts w:hint="eastAsia"/>
                <w:b/>
                <w:i/>
                <w:iCs/>
                <w:color w:val="000000" w:themeColor="text1"/>
                <w:sz w:val="16"/>
                <w:szCs w:val="16"/>
                <w:lang w:eastAsia="ja-JP"/>
              </w:rPr>
              <w:t>その</w:t>
            </w:r>
            <w:r w:rsidRPr="00E03FF4">
              <w:rPr>
                <w:rFonts w:hint="eastAsia"/>
                <w:b/>
                <w:i/>
                <w:iCs/>
                <w:color w:val="000000" w:themeColor="text1"/>
                <w:sz w:val="16"/>
                <w:szCs w:val="16"/>
                <w:lang w:eastAsia="ja-JP"/>
              </w:rPr>
              <w:t>他の書類は検査時に用意が必要です。</w:t>
            </w:r>
          </w:p>
          <w:p w14:paraId="5B66DDE1" w14:textId="611580DE" w:rsidR="00C827B4" w:rsidRPr="00E03FF4" w:rsidRDefault="00C827B4" w:rsidP="00C827B4">
            <w:pPr>
              <w:rPr>
                <w:b/>
                <w:i/>
                <w:iCs/>
                <w:color w:val="000000" w:themeColor="text1"/>
                <w:sz w:val="20"/>
              </w:rPr>
            </w:pPr>
            <w:r w:rsidRPr="00E03FF4">
              <w:rPr>
                <w:b/>
                <w:i/>
                <w:iCs/>
                <w:color w:val="000000" w:themeColor="text1"/>
                <w:sz w:val="20"/>
                <w:lang w:eastAsia="ja-JP"/>
              </w:rPr>
              <w:t xml:space="preserve">                                           </w:t>
            </w:r>
            <w:r w:rsidRPr="00E03FF4">
              <w:rPr>
                <w:b/>
                <w:i/>
                <w:iCs/>
                <w:color w:val="000000" w:themeColor="text1"/>
                <w:sz w:val="20"/>
              </w:rPr>
              <w:t xml:space="preserve">SOPs and other documentation must be available </w:t>
            </w:r>
            <w:proofErr w:type="gramStart"/>
            <w:r w:rsidRPr="00E03FF4">
              <w:rPr>
                <w:b/>
                <w:i/>
                <w:iCs/>
                <w:color w:val="000000" w:themeColor="text1"/>
                <w:sz w:val="20"/>
              </w:rPr>
              <w:t>at</w:t>
            </w:r>
            <w:proofErr w:type="gramEnd"/>
            <w:r w:rsidRPr="00E03FF4">
              <w:rPr>
                <w:b/>
                <w:i/>
                <w:iCs/>
                <w:color w:val="000000" w:themeColor="text1"/>
                <w:sz w:val="20"/>
              </w:rPr>
              <w:t xml:space="preserve"> inspection.</w:t>
            </w:r>
          </w:p>
          <w:p w14:paraId="6AB4537B" w14:textId="77777777" w:rsidR="00C827B4" w:rsidRPr="00E03FF4" w:rsidRDefault="00C827B4" w:rsidP="00C827B4">
            <w:pPr>
              <w:spacing w:before="60" w:after="60" w:line="240" w:lineRule="exact"/>
              <w:rPr>
                <w:color w:val="000000" w:themeColor="text1"/>
                <w:sz w:val="20"/>
                <w:lang w:eastAsia="ja-JP"/>
              </w:rPr>
            </w:pPr>
          </w:p>
        </w:tc>
      </w:tr>
      <w:tr w:rsidR="00C827B4" w:rsidRPr="004235EE" w14:paraId="1EA2AAD5" w14:textId="77777777" w:rsidTr="00C827B4">
        <w:trPr>
          <w:cantSplit/>
          <w:trHeight w:val="1080"/>
        </w:trPr>
        <w:tc>
          <w:tcPr>
            <w:tcW w:w="10080" w:type="dxa"/>
            <w:gridSpan w:val="12"/>
            <w:shd w:val="clear" w:color="auto" w:fill="auto"/>
          </w:tcPr>
          <w:p w14:paraId="7F8E3049" w14:textId="2A75C4FF" w:rsidR="003550B4" w:rsidRPr="00E03FF4" w:rsidRDefault="00C827B4" w:rsidP="00C827B4">
            <w:pPr>
              <w:spacing w:before="60" w:after="60" w:line="240" w:lineRule="auto"/>
              <w:rPr>
                <w:color w:val="000000" w:themeColor="text1"/>
                <w:sz w:val="16"/>
                <w:szCs w:val="16"/>
                <w:lang w:eastAsia="ja-JP"/>
              </w:rPr>
            </w:pPr>
            <w:r w:rsidRPr="00E03FF4">
              <w:rPr>
                <w:color w:val="000000" w:themeColor="text1"/>
                <w:sz w:val="20"/>
                <w:lang w:eastAsia="ja-JP"/>
              </w:rPr>
              <w:t xml:space="preserve">6. </w:t>
            </w:r>
            <w:r w:rsidR="003550B4" w:rsidRPr="00E03FF4">
              <w:rPr>
                <w:rFonts w:hint="eastAsia"/>
                <w:color w:val="000000" w:themeColor="text1"/>
                <w:sz w:val="16"/>
                <w:szCs w:val="16"/>
                <w:lang w:eastAsia="ja-JP"/>
              </w:rPr>
              <w:t>製品が倉庫にある間に、製品の再調整や再包装のサービスを受けますか？</w:t>
            </w:r>
          </w:p>
          <w:p w14:paraId="18F4AB11" w14:textId="50A25B1C" w:rsidR="00C827B4" w:rsidRPr="00E03FF4" w:rsidRDefault="00C827B4" w:rsidP="00C827B4">
            <w:pPr>
              <w:spacing w:before="60" w:after="60" w:line="240" w:lineRule="auto"/>
              <w:rPr>
                <w:color w:val="000000" w:themeColor="text1"/>
                <w:sz w:val="20"/>
                <w:lang w:eastAsia="ja-JP"/>
              </w:rPr>
            </w:pPr>
            <w:r w:rsidRPr="00E03FF4">
              <w:rPr>
                <w:color w:val="000000" w:themeColor="text1"/>
                <w:sz w:val="20"/>
              </w:rPr>
              <w:t xml:space="preserve">Are any reconditioning or repacking services used while </w:t>
            </w:r>
            <w:proofErr w:type="gramStart"/>
            <w:r w:rsidRPr="00E03FF4">
              <w:rPr>
                <w:color w:val="000000" w:themeColor="text1"/>
                <w:sz w:val="20"/>
              </w:rPr>
              <w:t>product</w:t>
            </w:r>
            <w:proofErr w:type="gramEnd"/>
            <w:r w:rsidRPr="00E03FF4">
              <w:rPr>
                <w:color w:val="000000" w:themeColor="text1"/>
                <w:sz w:val="20"/>
              </w:rPr>
              <w:t xml:space="preserve"> is at a warehouse?                                         </w:t>
            </w:r>
            <w:r w:rsidRPr="00E03FF4">
              <w:rPr>
                <w:color w:val="000000" w:themeColor="text1"/>
                <w:sz w:val="20"/>
              </w:rPr>
              <w:fldChar w:fldCharType="begin">
                <w:ffData>
                  <w:name w:val="Check34"/>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35"/>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3EBF581D" w14:textId="68F97434" w:rsidR="003550B4" w:rsidRPr="00E03FF4" w:rsidRDefault="003550B4" w:rsidP="00C827B4">
            <w:pPr>
              <w:spacing w:before="60" w:after="60" w:line="240" w:lineRule="auto"/>
              <w:rPr>
                <w:color w:val="000000" w:themeColor="text1"/>
                <w:sz w:val="16"/>
                <w:szCs w:val="16"/>
                <w:lang w:eastAsia="ja-JP"/>
              </w:rPr>
            </w:pPr>
            <w:r w:rsidRPr="00E03FF4">
              <w:rPr>
                <w:rFonts w:hint="eastAsia"/>
                <w:color w:val="000000" w:themeColor="text1"/>
                <w:sz w:val="20"/>
                <w:lang w:eastAsia="ja-JP"/>
              </w:rPr>
              <w:t xml:space="preserve">　　　</w:t>
            </w:r>
            <w:r w:rsidRPr="00E03FF4">
              <w:rPr>
                <w:rFonts w:hint="eastAsia"/>
                <w:color w:val="000000" w:themeColor="text1"/>
                <w:sz w:val="20"/>
                <w:lang w:eastAsia="ja-JP"/>
              </w:rPr>
              <w:t xml:space="preserve"> </w:t>
            </w:r>
            <w:r w:rsidRPr="00E03FF4">
              <w:rPr>
                <w:color w:val="000000" w:themeColor="text1"/>
                <w:sz w:val="20"/>
                <w:lang w:eastAsia="ja-JP"/>
              </w:rPr>
              <w:t xml:space="preserve"> </w:t>
            </w:r>
            <w:r w:rsidRPr="00E03FF4">
              <w:rPr>
                <w:color w:val="000000" w:themeColor="text1"/>
                <w:sz w:val="16"/>
                <w:szCs w:val="16"/>
                <w:lang w:eastAsia="ja-JP"/>
              </w:rPr>
              <w:t xml:space="preserve"> YES</w:t>
            </w:r>
            <w:r w:rsidRPr="00E03FF4">
              <w:rPr>
                <w:rFonts w:hint="eastAsia"/>
                <w:color w:val="000000" w:themeColor="text1"/>
                <w:sz w:val="16"/>
                <w:szCs w:val="16"/>
                <w:lang w:eastAsia="ja-JP"/>
              </w:rPr>
              <w:t>であれば、そのサービスの会社の名前を記載してください。</w:t>
            </w:r>
          </w:p>
          <w:p w14:paraId="7D53755A" w14:textId="77777777" w:rsidR="00C827B4" w:rsidRPr="00E03FF4" w:rsidRDefault="00C827B4" w:rsidP="00C827B4">
            <w:pPr>
              <w:spacing w:before="60" w:after="60" w:line="240" w:lineRule="auto"/>
              <w:ind w:left="720"/>
              <w:rPr>
                <w:b/>
                <w:color w:val="000000" w:themeColor="text1"/>
                <w:sz w:val="20"/>
              </w:rPr>
            </w:pPr>
            <w:r w:rsidRPr="00E03FF4">
              <w:rPr>
                <w:color w:val="000000" w:themeColor="text1"/>
                <w:sz w:val="20"/>
              </w:rPr>
              <w:t xml:space="preserve">If </w:t>
            </w:r>
            <w:r w:rsidRPr="00E03FF4">
              <w:rPr>
                <w:b/>
                <w:color w:val="000000" w:themeColor="text1"/>
                <w:sz w:val="20"/>
              </w:rPr>
              <w:t>YES</w:t>
            </w:r>
            <w:r w:rsidRPr="00E03FF4">
              <w:rPr>
                <w:color w:val="000000" w:themeColor="text1"/>
                <w:sz w:val="20"/>
              </w:rPr>
              <w:t xml:space="preserve">, please provide the name of the company who provides the services: </w:t>
            </w:r>
            <w:r w:rsidRPr="00E03FF4">
              <w:rPr>
                <w:b/>
                <w:color w:val="000000" w:themeColor="text1"/>
                <w:sz w:val="20"/>
              </w:rPr>
              <w:fldChar w:fldCharType="begin">
                <w:ffData>
                  <w:name w:val="Text1"/>
                  <w:enabled/>
                  <w:calcOnExit w:val="0"/>
                  <w:textInput/>
                </w:ffData>
              </w:fldChar>
            </w:r>
            <w:r w:rsidRPr="00E03FF4">
              <w:rPr>
                <w:b/>
                <w:color w:val="000000" w:themeColor="text1"/>
                <w:sz w:val="20"/>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05C9F728" w14:textId="77777777" w:rsidR="00C827B4" w:rsidRPr="00E03FF4" w:rsidRDefault="00C827B4" w:rsidP="00C827B4">
            <w:pPr>
              <w:spacing w:before="60" w:after="60" w:line="240" w:lineRule="auto"/>
              <w:ind w:left="720"/>
              <w:rPr>
                <w:color w:val="000000" w:themeColor="text1"/>
                <w:sz w:val="20"/>
              </w:rPr>
            </w:pPr>
          </w:p>
          <w:p w14:paraId="3E3837BC" w14:textId="6A327082" w:rsidR="003550B4" w:rsidRPr="00E03FF4" w:rsidRDefault="003550B4" w:rsidP="00C827B4">
            <w:pPr>
              <w:spacing w:before="60" w:after="60" w:line="240" w:lineRule="exact"/>
              <w:rPr>
                <w:color w:val="000000" w:themeColor="text1"/>
                <w:sz w:val="16"/>
                <w:szCs w:val="16"/>
                <w:lang w:eastAsia="ja-JP"/>
              </w:rPr>
            </w:pPr>
            <w:r w:rsidRPr="00E03FF4">
              <w:rPr>
                <w:rFonts w:hint="eastAsia"/>
                <w:color w:val="000000" w:themeColor="text1"/>
                <w:sz w:val="16"/>
                <w:szCs w:val="16"/>
                <w:lang w:eastAsia="ja-JP"/>
              </w:rPr>
              <w:t>また、その会社のオーガニック認証書のコピーとその会社との契約書のコピーを添付してください。</w:t>
            </w:r>
          </w:p>
          <w:p w14:paraId="0C972CE9" w14:textId="11E5F6C2" w:rsidR="00C827B4" w:rsidRPr="00E03FF4" w:rsidRDefault="00C827B4" w:rsidP="00C827B4">
            <w:pPr>
              <w:spacing w:before="60" w:after="60" w:line="240" w:lineRule="exact"/>
              <w:rPr>
                <w:color w:val="000000" w:themeColor="text1"/>
                <w:sz w:val="20"/>
                <w:lang w:eastAsia="ja-JP"/>
              </w:rPr>
            </w:pPr>
            <w:r w:rsidRPr="00E03FF4">
              <w:rPr>
                <w:color w:val="000000" w:themeColor="text1"/>
                <w:sz w:val="20"/>
              </w:rPr>
              <w:t xml:space="preserve">Also attach a copy of their organic certificate and a copy of the contract with the company.   </w:t>
            </w:r>
            <w:r w:rsidRPr="00E03FF4">
              <w:rPr>
                <w:color w:val="000000" w:themeColor="text1"/>
                <w:sz w:val="20"/>
              </w:rPr>
              <w:fldChar w:fldCharType="begin">
                <w:ffData>
                  <w:name w:val="Check35"/>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Attached</w:t>
            </w:r>
            <w:r w:rsidRPr="00E03FF4">
              <w:rPr>
                <w:b/>
                <w:color w:val="000000" w:themeColor="text1"/>
                <w:sz w:val="20"/>
              </w:rPr>
              <w:t xml:space="preserve">  </w:t>
            </w:r>
          </w:p>
        </w:tc>
      </w:tr>
      <w:tr w:rsidR="00C827B4" w:rsidRPr="004235EE" w14:paraId="6F7D57C2" w14:textId="77777777" w:rsidTr="00C827B4">
        <w:trPr>
          <w:cantSplit/>
        </w:trPr>
        <w:tc>
          <w:tcPr>
            <w:tcW w:w="10080" w:type="dxa"/>
            <w:gridSpan w:val="12"/>
            <w:shd w:val="clear" w:color="auto" w:fill="000000"/>
          </w:tcPr>
          <w:p w14:paraId="76E94EB4" w14:textId="0C09B4A5" w:rsidR="00C827B4" w:rsidRPr="004235EE" w:rsidRDefault="00C827B4" w:rsidP="00C827B4">
            <w:pPr>
              <w:spacing w:before="60" w:after="60" w:line="240" w:lineRule="auto"/>
              <w:rPr>
                <w:b/>
                <w:color w:val="FFFFFF"/>
                <w:sz w:val="20"/>
              </w:rPr>
            </w:pPr>
            <w:r w:rsidRPr="004235EE">
              <w:rPr>
                <w:b/>
                <w:color w:val="FFFFFF"/>
                <w:sz w:val="20"/>
              </w:rPr>
              <w:t xml:space="preserve">E. </w:t>
            </w:r>
            <w:r w:rsidRPr="00F26F69">
              <w:rPr>
                <w:rFonts w:ascii="MS Mincho" w:eastAsia="MS Mincho" w:hAnsi="MS Mincho" w:cs="MS Mincho" w:hint="eastAsia"/>
                <w:b/>
                <w:color w:val="FFFFFF"/>
                <w:sz w:val="18"/>
                <w:szCs w:val="18"/>
                <w:lang w:eastAsia="ja-JP"/>
              </w:rPr>
              <w:t>記録の保管</w:t>
            </w:r>
            <w:r>
              <w:rPr>
                <w:rFonts w:ascii="Arial Unicode MS" w:eastAsia="Arial Unicode MS" w:hAnsi="Arial Unicode MS" w:cs="Arial Unicode MS" w:hint="eastAsia"/>
                <w:b/>
                <w:color w:val="FFFFFF"/>
                <w:sz w:val="18"/>
                <w:szCs w:val="18"/>
                <w:lang w:eastAsia="ja-JP"/>
              </w:rPr>
              <w:t xml:space="preserve"> </w:t>
            </w:r>
            <w:r w:rsidRPr="00F26F69">
              <w:rPr>
                <w:rFonts w:ascii="Arial Unicode MS" w:eastAsia="Arial Unicode MS" w:hAnsi="Arial Unicode MS" w:cs="Arial Unicode MS" w:hint="eastAsia"/>
                <w:b/>
                <w:color w:val="FFFFFF"/>
                <w:sz w:val="18"/>
                <w:szCs w:val="18"/>
                <w:lang w:eastAsia="ja-JP"/>
              </w:rPr>
              <w:t>/</w:t>
            </w:r>
            <w:r>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Recordkeeping</w:t>
            </w:r>
          </w:p>
        </w:tc>
      </w:tr>
      <w:tr w:rsidR="00C827B4" w:rsidRPr="004235EE" w14:paraId="315E5960" w14:textId="77777777" w:rsidTr="00C827B4">
        <w:trPr>
          <w:cantSplit/>
        </w:trPr>
        <w:tc>
          <w:tcPr>
            <w:tcW w:w="10080" w:type="dxa"/>
            <w:gridSpan w:val="12"/>
            <w:shd w:val="clear" w:color="auto" w:fill="auto"/>
          </w:tcPr>
          <w:p w14:paraId="369C9DCC" w14:textId="568D8474" w:rsidR="00C827B4" w:rsidRPr="00AA6412" w:rsidRDefault="00C827B4" w:rsidP="00C827B4">
            <w:pPr>
              <w:spacing w:before="60" w:after="60" w:line="240" w:lineRule="exact"/>
              <w:rPr>
                <w:color w:val="000000" w:themeColor="text1"/>
                <w:sz w:val="20"/>
              </w:rPr>
            </w:pPr>
            <w:r w:rsidRPr="00AA6412">
              <w:rPr>
                <w:rFonts w:ascii="MS Mincho" w:eastAsia="MS Mincho" w:hAnsi="MS Mincho" w:cs="MS Mincho" w:hint="eastAsia"/>
                <w:color w:val="000000" w:themeColor="text1"/>
                <w:sz w:val="16"/>
                <w:szCs w:val="16"/>
                <w:lang w:eastAsia="ja-JP"/>
              </w:rPr>
              <w:t>有機の基準では、事業者の行う事業すべての活動と取引の記録を開示することを求めています。記録は、</w:t>
            </w:r>
            <w:r w:rsidRPr="00AA6412">
              <w:rPr>
                <w:rFonts w:ascii="Arial Unicode MS" w:eastAsia="Arial Unicode MS" w:hAnsi="Arial Unicode MS" w:cs="Arial Unicode MS" w:hint="eastAsia"/>
                <w:color w:val="000000" w:themeColor="text1"/>
                <w:sz w:val="16"/>
                <w:szCs w:val="16"/>
                <w:lang w:eastAsia="ja-JP"/>
              </w:rPr>
              <w:t>5</w:t>
            </w:r>
            <w:r w:rsidRPr="00AA6412">
              <w:rPr>
                <w:rFonts w:ascii="MS Mincho" w:eastAsia="MS Mincho" w:hAnsi="MS Mincho" w:cs="MS Mincho" w:hint="eastAsia"/>
                <w:color w:val="000000" w:themeColor="text1"/>
                <w:sz w:val="16"/>
                <w:szCs w:val="16"/>
                <w:lang w:eastAsia="ja-JP"/>
              </w:rPr>
              <w:t>年間保管し、申請するプログラムに適合していることがその記録によって証明でき、検査が可能な状態になっていなければなりません。有機品は、最終製品の目的地・施設から原料の供給元まで、記録で追跡できなければなりません。有機原料が、申請する認定プログラムで有機の認定を受けたものであると記録で証明できなければなりません。有機品の実際の量は、取扱い量とバランスがとれていなくてはなりません。関係するすべての記録では、どの製品が「有機」であり、どの認定プログラム（</w:t>
            </w:r>
            <w:r w:rsidRPr="00AA6412">
              <w:rPr>
                <w:rFonts w:ascii="Arial Unicode MS" w:eastAsia="Arial Unicode MS" w:hAnsi="Arial Unicode MS" w:cs="Arial Unicode MS" w:hint="eastAsia"/>
                <w:color w:val="000000" w:themeColor="text1"/>
                <w:sz w:val="16"/>
                <w:szCs w:val="16"/>
                <w:lang w:eastAsia="ja-JP"/>
              </w:rPr>
              <w:t>NOP</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JAS</w:t>
            </w:r>
            <w:r w:rsidRPr="00AA6412">
              <w:rPr>
                <w:rFonts w:ascii="MS Mincho" w:eastAsia="MS Mincho" w:hAnsi="MS Mincho" w:cs="MS Mincho" w:hint="eastAsia"/>
                <w:color w:val="000000" w:themeColor="text1"/>
                <w:sz w:val="16"/>
                <w:szCs w:val="16"/>
                <w:lang w:eastAsia="ja-JP"/>
              </w:rPr>
              <w:t>など）のものか、わかるようになっていなければなりません。</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18"/>
              </w:rPr>
              <w:t>Organic standards require that records disclose all activities and transactions of the operation, be maintained for 5 years, demonstrate compliance with the programs for which certification is being sought, and be available for review. Organic products must be tracked through the facility/</w:t>
            </w:r>
            <w:proofErr w:type="gramStart"/>
            <w:r w:rsidRPr="00AA6412">
              <w:rPr>
                <w:color w:val="000000" w:themeColor="text1"/>
                <w:sz w:val="18"/>
              </w:rPr>
              <w:t>final destination</w:t>
            </w:r>
            <w:proofErr w:type="gramEnd"/>
            <w:r w:rsidRPr="00AA6412">
              <w:rPr>
                <w:color w:val="000000" w:themeColor="text1"/>
                <w:sz w:val="18"/>
              </w:rPr>
              <w:t xml:space="preserve"> and back to the original source. The actual amounts of organic products must balance with the amounts that have been handled. All relevant documents must identify products as “organic” and specify the certification program.</w:t>
            </w:r>
          </w:p>
        </w:tc>
      </w:tr>
      <w:tr w:rsidR="00C827B4" w:rsidRPr="004235EE" w14:paraId="22F911BB" w14:textId="77777777" w:rsidTr="00C827B4">
        <w:trPr>
          <w:cantSplit/>
        </w:trPr>
        <w:tc>
          <w:tcPr>
            <w:tcW w:w="10080" w:type="dxa"/>
            <w:gridSpan w:val="12"/>
            <w:shd w:val="clear" w:color="auto" w:fill="auto"/>
          </w:tcPr>
          <w:p w14:paraId="0B978F8B" w14:textId="3B63A4E5" w:rsidR="00C827B4" w:rsidRPr="00AA6412" w:rsidRDefault="00C827B4" w:rsidP="00C827B4">
            <w:pPr>
              <w:spacing w:before="60" w:after="60" w:line="240" w:lineRule="exact"/>
              <w:rPr>
                <w:color w:val="000000" w:themeColor="text1"/>
                <w:sz w:val="20"/>
              </w:rPr>
            </w:pPr>
            <w:r w:rsidRPr="00AA6412">
              <w:rPr>
                <w:color w:val="000000" w:themeColor="text1"/>
                <w:sz w:val="20"/>
                <w:lang w:eastAsia="ja-JP"/>
              </w:rPr>
              <w:t xml:space="preserve">1.  </w:t>
            </w:r>
            <w:r w:rsidRPr="00AA6412">
              <w:rPr>
                <w:rFonts w:ascii="MS Mincho" w:eastAsia="MS Mincho" w:hAnsi="MS Mincho" w:cs="MS Mincho" w:hint="eastAsia"/>
                <w:color w:val="000000" w:themeColor="text1"/>
                <w:sz w:val="16"/>
                <w:szCs w:val="16"/>
                <w:lang w:eastAsia="ja-JP"/>
              </w:rPr>
              <w:t>製品の供給元から最終目的地までの物流を確認するための監査追跡システムを説明してください。</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 xml:space="preserve">Please explain how your audit trail system allows you to trace the movement of organic products from the source and on to its </w:t>
            </w:r>
            <w:proofErr w:type="gramStart"/>
            <w:r w:rsidRPr="00AA6412">
              <w:rPr>
                <w:color w:val="000000" w:themeColor="text1"/>
                <w:sz w:val="20"/>
              </w:rPr>
              <w:t>final destination</w:t>
            </w:r>
            <w:proofErr w:type="gramEnd"/>
            <w:r w:rsidRPr="00AA6412">
              <w:rPr>
                <w:color w:val="000000" w:themeColor="text1"/>
                <w:sz w:val="20"/>
              </w:rPr>
              <w:t>.</w:t>
            </w:r>
          </w:p>
          <w:p w14:paraId="506A8EE7" w14:textId="77777777" w:rsidR="00C827B4" w:rsidRPr="00AA6412" w:rsidRDefault="00C827B4" w:rsidP="00C827B4">
            <w:pPr>
              <w:spacing w:before="60" w:after="60" w:line="240" w:lineRule="exact"/>
              <w:ind w:left="360"/>
              <w:rPr>
                <w:b/>
                <w:color w:val="000000" w:themeColor="text1"/>
                <w:sz w:val="20"/>
              </w:rPr>
            </w:pPr>
            <w:r w:rsidRPr="00AA6412">
              <w:rPr>
                <w:b/>
                <w:color w:val="000000" w:themeColor="text1"/>
                <w:sz w:val="20"/>
              </w:rPr>
              <w:fldChar w:fldCharType="begin">
                <w:ffData>
                  <w:name w:val="Text1"/>
                  <w:enabled/>
                  <w:calcOnExit w:val="0"/>
                  <w:textInput/>
                </w:ffData>
              </w:fldChar>
            </w:r>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p>
        </w:tc>
      </w:tr>
      <w:tr w:rsidR="00C827B4" w:rsidRPr="004235EE" w14:paraId="0CDA8067" w14:textId="77777777" w:rsidTr="00C827B4">
        <w:trPr>
          <w:cantSplit/>
        </w:trPr>
        <w:tc>
          <w:tcPr>
            <w:tcW w:w="10080" w:type="dxa"/>
            <w:gridSpan w:val="12"/>
            <w:shd w:val="clear" w:color="auto" w:fill="auto"/>
          </w:tcPr>
          <w:p w14:paraId="4829F64B" w14:textId="6DC72180"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2.  </w:t>
            </w:r>
            <w:r w:rsidRPr="00AA6412">
              <w:rPr>
                <w:color w:val="000000" w:themeColor="text1"/>
                <w:sz w:val="20"/>
              </w:rPr>
              <w:t xml:space="preserve">  </w:t>
            </w:r>
            <w:r w:rsidRPr="00AA6412">
              <w:rPr>
                <w:rFonts w:ascii="Arial Black" w:hAnsi="Arial Black"/>
                <w:color w:val="000000" w:themeColor="text1"/>
                <w:sz w:val="16"/>
                <w:szCs w:val="16"/>
                <w:lang w:eastAsia="ja-JP"/>
              </w:rPr>
              <w:t>記録はどれほどの期間保管していますか？</w:t>
            </w:r>
            <w:r w:rsidRPr="00AA6412">
              <w:rPr>
                <w:rFonts w:ascii="Arial Black" w:hAnsi="Arial Black" w:hint="eastAsia"/>
                <w:color w:val="000000" w:themeColor="text1"/>
                <w:sz w:val="16"/>
                <w:szCs w:val="16"/>
                <w:lang w:eastAsia="ja-JP"/>
              </w:rPr>
              <w:t xml:space="preserve"> </w:t>
            </w:r>
            <w:r w:rsidRPr="00AA6412">
              <w:rPr>
                <w:rFonts w:ascii="Arial Black" w:hAnsi="Arial Black"/>
                <w:color w:val="000000" w:themeColor="text1"/>
                <w:sz w:val="16"/>
                <w:szCs w:val="16"/>
                <w:lang w:eastAsia="ja-JP"/>
              </w:rPr>
              <w:t xml:space="preserve">/ </w:t>
            </w:r>
            <w:r w:rsidRPr="00AA6412">
              <w:rPr>
                <w:color w:val="000000" w:themeColor="text1"/>
                <w:sz w:val="20"/>
              </w:rPr>
              <w:t>How long do you keep your records?</w:t>
            </w:r>
            <w:r w:rsidRPr="00AA6412">
              <w:rPr>
                <w:color w:val="000000" w:themeColor="text1"/>
                <w:sz w:val="20"/>
              </w:rPr>
              <w:tab/>
            </w:r>
            <w:r w:rsidR="000B237C" w:rsidRPr="00AA6412">
              <w:rPr>
                <w:b/>
                <w:color w:val="000000" w:themeColor="text1"/>
                <w:sz w:val="20"/>
              </w:rPr>
              <w:fldChar w:fldCharType="begin">
                <w:ffData>
                  <w:name w:val="Text1"/>
                  <w:enabled/>
                  <w:calcOnExit w:val="0"/>
                  <w:textInput/>
                </w:ffData>
              </w:fldChar>
            </w:r>
            <w:r w:rsidR="000B237C" w:rsidRPr="00AA6412">
              <w:rPr>
                <w:b/>
                <w:color w:val="000000" w:themeColor="text1"/>
                <w:sz w:val="20"/>
              </w:rPr>
              <w:instrText xml:space="preserve"> FORMTEXT </w:instrText>
            </w:r>
            <w:r w:rsidR="000B237C" w:rsidRPr="00AA6412">
              <w:rPr>
                <w:b/>
                <w:color w:val="000000" w:themeColor="text1"/>
                <w:sz w:val="20"/>
              </w:rPr>
            </w:r>
            <w:r w:rsidR="000B237C" w:rsidRPr="00AA6412">
              <w:rPr>
                <w:b/>
                <w:color w:val="000000" w:themeColor="text1"/>
                <w:sz w:val="20"/>
              </w:rPr>
              <w:fldChar w:fldCharType="separate"/>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color w:val="000000" w:themeColor="text1"/>
                <w:sz w:val="20"/>
              </w:rPr>
              <w:fldChar w:fldCharType="end"/>
            </w:r>
          </w:p>
        </w:tc>
      </w:tr>
      <w:tr w:rsidR="00C827B4" w:rsidRPr="004235EE" w14:paraId="0ABE2EA4" w14:textId="77777777" w:rsidTr="00C827B4">
        <w:trPr>
          <w:cantSplit/>
        </w:trPr>
        <w:tc>
          <w:tcPr>
            <w:tcW w:w="10080" w:type="dxa"/>
            <w:gridSpan w:val="12"/>
            <w:shd w:val="clear" w:color="auto" w:fill="auto"/>
          </w:tcPr>
          <w:p w14:paraId="357CAB23" w14:textId="5F997335"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3.  </w:t>
            </w:r>
            <w:r w:rsidRPr="00AA6412">
              <w:rPr>
                <w:rFonts w:ascii="MS Mincho" w:eastAsia="MS Mincho" w:hAnsi="MS Mincho" w:cs="MS Mincho" w:hint="eastAsia"/>
                <w:color w:val="000000" w:themeColor="text1"/>
                <w:sz w:val="16"/>
                <w:szCs w:val="16"/>
                <w:lang w:eastAsia="ja-JP"/>
              </w:rPr>
              <w:t>クレーム記録を保管していますか？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Do you maintain a complaint log?</w:t>
            </w:r>
            <w:r w:rsidR="00E03FF4">
              <w:rPr>
                <w:color w:val="000000" w:themeColor="text1"/>
                <w:sz w:val="20"/>
              </w:rPr>
              <w:t xml:space="preserve">                                                              </w:t>
            </w:r>
            <w:r w:rsidRPr="00AA6412">
              <w:rPr>
                <w:color w:val="000000" w:themeColor="text1"/>
                <w:sz w:val="20"/>
              </w:rPr>
              <w:fldChar w:fldCharType="begin">
                <w:ffData>
                  <w:name w:val="Check1"/>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color w:val="000000" w:themeColor="text1"/>
                <w:sz w:val="20"/>
              </w:rPr>
              <w:t xml:space="preserve"> YES  </w:t>
            </w:r>
            <w:r w:rsidRPr="00AA6412">
              <w:rPr>
                <w:color w:val="000000" w:themeColor="text1"/>
                <w:sz w:val="20"/>
              </w:rPr>
              <w:fldChar w:fldCharType="begin">
                <w:ffData>
                  <w:name w:val="Check2"/>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color w:val="000000" w:themeColor="text1"/>
                <w:sz w:val="20"/>
              </w:rPr>
              <w:t xml:space="preserve"> NO</w:t>
            </w:r>
          </w:p>
        </w:tc>
      </w:tr>
      <w:tr w:rsidR="00C827B4" w:rsidRPr="004235EE" w14:paraId="515CF81E" w14:textId="77777777" w:rsidTr="00C827B4">
        <w:trPr>
          <w:cantSplit/>
        </w:trPr>
        <w:tc>
          <w:tcPr>
            <w:tcW w:w="10080" w:type="dxa"/>
            <w:gridSpan w:val="12"/>
            <w:shd w:val="clear" w:color="auto" w:fill="auto"/>
          </w:tcPr>
          <w:p w14:paraId="5328EC53" w14:textId="77777777" w:rsidR="00C827B4" w:rsidRPr="00AA6412" w:rsidRDefault="00C827B4" w:rsidP="00C827B4">
            <w:pPr>
              <w:spacing w:before="60" w:after="60" w:line="240" w:lineRule="exact"/>
              <w:rPr>
                <w:color w:val="000000" w:themeColor="text1"/>
                <w:sz w:val="20"/>
              </w:rPr>
            </w:pPr>
            <w:r w:rsidRPr="00AA6412">
              <w:rPr>
                <w:color w:val="000000" w:themeColor="text1"/>
                <w:sz w:val="20"/>
                <w:lang w:eastAsia="ja-JP"/>
              </w:rPr>
              <w:lastRenderedPageBreak/>
              <w:t xml:space="preserve">4. </w:t>
            </w:r>
            <w:r w:rsidRPr="00AA6412">
              <w:rPr>
                <w:rFonts w:ascii="MS Mincho" w:eastAsia="MS Mincho" w:hAnsi="MS Mincho" w:cs="MS Mincho" w:hint="eastAsia"/>
                <w:color w:val="000000" w:themeColor="text1"/>
                <w:sz w:val="16"/>
                <w:szCs w:val="16"/>
                <w:lang w:eastAsia="ja-JP"/>
              </w:rPr>
              <w:t>有機の取扱いについて、以下のどの書類を保管していますか。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Which of the following records do you maintain for organic handling?</w:t>
            </w:r>
          </w:p>
          <w:p w14:paraId="63FEFB33"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3"/>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注文書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purchase orders</w:t>
            </w:r>
            <w:r w:rsidRPr="00AA6412">
              <w:rPr>
                <w:color w:val="000000" w:themeColor="text1"/>
                <w:sz w:val="20"/>
              </w:rPr>
              <w:tab/>
            </w:r>
            <w:r w:rsidRPr="00AA6412">
              <w:rPr>
                <w:color w:val="000000" w:themeColor="text1"/>
                <w:sz w:val="20"/>
              </w:rPr>
              <w:fldChar w:fldCharType="begin">
                <w:ffData>
                  <w:name w:val="Check4"/>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契約書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contracts</w:t>
            </w:r>
            <w:r w:rsidRPr="00AA6412">
              <w:rPr>
                <w:color w:val="000000" w:themeColor="text1"/>
                <w:sz w:val="20"/>
              </w:rPr>
              <w:tab/>
            </w:r>
            <w:r w:rsidRPr="00AA6412">
              <w:rPr>
                <w:color w:val="000000" w:themeColor="text1"/>
                <w:sz w:val="20"/>
              </w:rPr>
              <w:fldChar w:fldCharType="begin">
                <w:ffData>
                  <w:name w:val="Check5"/>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納品書・請求書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invoices</w:t>
            </w:r>
          </w:p>
          <w:p w14:paraId="47F7C591"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6"/>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領収書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receipts</w:t>
            </w:r>
            <w:r w:rsidRPr="00AA6412">
              <w:rPr>
                <w:color w:val="000000" w:themeColor="text1"/>
                <w:sz w:val="20"/>
              </w:rPr>
              <w:tab/>
            </w:r>
            <w:r w:rsidRPr="00AA6412">
              <w:rPr>
                <w:color w:val="000000" w:themeColor="text1"/>
                <w:sz w:val="20"/>
              </w:rPr>
              <w:fldChar w:fldCharType="begin">
                <w:ffData>
                  <w:name w:val="Check7"/>
                  <w:enabled/>
                  <w:calcOnExit w:val="0"/>
                  <w:checkBox>
                    <w:sizeAuto/>
                    <w:default w:val="0"/>
                  </w:checkBox>
                </w:ffData>
              </w:fldChar>
            </w:r>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船荷証券（</w:t>
            </w:r>
            <w:r w:rsidRPr="00AA6412">
              <w:rPr>
                <w:rFonts w:ascii="Arial Unicode MS" w:eastAsia="Arial Unicode MS" w:hAnsi="Arial Unicode MS" w:cs="Arial Unicode MS" w:hint="eastAsia"/>
                <w:color w:val="000000" w:themeColor="text1"/>
                <w:sz w:val="16"/>
                <w:szCs w:val="16"/>
                <w:lang w:eastAsia="ja-JP"/>
              </w:rPr>
              <w:t>BOL</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bills of lading</w:t>
            </w:r>
            <w:r w:rsidRPr="00AA6412">
              <w:rPr>
                <w:color w:val="000000" w:themeColor="text1"/>
                <w:sz w:val="20"/>
              </w:rPr>
              <w:tab/>
            </w:r>
            <w:r w:rsidRPr="00AA6412">
              <w:rPr>
                <w:color w:val="000000" w:themeColor="text1"/>
                <w:sz w:val="20"/>
              </w:rPr>
              <w:fldChar w:fldCharType="begin">
                <w:ffData>
                  <w:name w:val="Check8"/>
                  <w:enabled/>
                  <w:calcOnExit w:val="0"/>
                  <w:checkBox>
                    <w:sizeAuto/>
                    <w:default w:val="0"/>
                  </w:checkBox>
                </w:ffData>
              </w:fldChar>
            </w:r>
            <w:bookmarkStart w:id="19" w:name="Check8"/>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19"/>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関税申告</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customs forms</w:t>
            </w:r>
          </w:p>
          <w:p w14:paraId="0763370D"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9"/>
                  <w:enabled/>
                  <w:calcOnExit w:val="0"/>
                  <w:checkBox>
                    <w:sizeAuto/>
                    <w:default w:val="0"/>
                  </w:checkBox>
                </w:ffData>
              </w:fldChar>
            </w:r>
            <w:bookmarkStart w:id="20" w:name="Check9"/>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0"/>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計量証</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scale tickets</w:t>
            </w:r>
            <w:r w:rsidRPr="00AA6412">
              <w:rPr>
                <w:color w:val="000000" w:themeColor="text1"/>
                <w:sz w:val="20"/>
              </w:rPr>
              <w:tab/>
            </w:r>
            <w:r w:rsidRPr="00AA6412">
              <w:rPr>
                <w:color w:val="000000" w:themeColor="text1"/>
                <w:sz w:val="20"/>
              </w:rPr>
              <w:fldChar w:fldCharType="begin">
                <w:ffData>
                  <w:name w:val="Check10"/>
                  <w:enabled/>
                  <w:calcOnExit w:val="0"/>
                  <w:checkBox>
                    <w:sizeAuto/>
                    <w:default w:val="0"/>
                  </w:checkBox>
                </w:ffData>
              </w:fldChar>
            </w:r>
            <w:bookmarkStart w:id="21" w:name="Check10"/>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1"/>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品質検査結果</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quality test results</w:t>
            </w:r>
            <w:r w:rsidRPr="00AA6412">
              <w:rPr>
                <w:color w:val="000000" w:themeColor="text1"/>
                <w:sz w:val="20"/>
              </w:rPr>
              <w:tab/>
            </w:r>
            <w:r w:rsidRPr="00AA6412">
              <w:rPr>
                <w:color w:val="000000" w:themeColor="text1"/>
                <w:sz w:val="20"/>
              </w:rPr>
              <w:fldChar w:fldCharType="begin">
                <w:ffData>
                  <w:name w:val="Check11"/>
                  <w:enabled/>
                  <w:calcOnExit w:val="0"/>
                  <w:checkBox>
                    <w:sizeAuto/>
                    <w:default w:val="0"/>
                  </w:checkBox>
                </w:ffData>
              </w:fldChar>
            </w:r>
            <w:bookmarkStart w:id="22" w:name="Check11"/>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2"/>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分析証明書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Certificates of Analysis</w:t>
            </w:r>
          </w:p>
          <w:p w14:paraId="0443AC5E" w14:textId="582699A6"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3"/>
                  <w:enabled/>
                  <w:calcOnExit w:val="0"/>
                  <w:checkBox>
                    <w:sizeAuto/>
                    <w:default w:val="0"/>
                  </w:checkBox>
                </w:ffData>
              </w:fldChar>
            </w:r>
            <w:bookmarkStart w:id="23" w:name="Check13"/>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3"/>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入荷記録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receiving records</w:t>
            </w:r>
            <w:r w:rsidRPr="00AA6412">
              <w:rPr>
                <w:color w:val="000000" w:themeColor="text1"/>
                <w:sz w:val="20"/>
              </w:rPr>
              <w:tab/>
            </w:r>
            <w:r w:rsidRPr="00AA6412">
              <w:rPr>
                <w:color w:val="000000" w:themeColor="text1"/>
                <w:sz w:val="20"/>
              </w:rPr>
              <w:fldChar w:fldCharType="begin">
                <w:ffData>
                  <w:name w:val="Check14"/>
                  <w:enabled/>
                  <w:calcOnExit w:val="0"/>
                  <w:checkBox>
                    <w:sizeAuto/>
                    <w:default w:val="0"/>
                  </w:checkBox>
                </w:ffData>
              </w:fldChar>
            </w:r>
            <w:bookmarkStart w:id="24" w:name="Check14"/>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4"/>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有機認証書のコピー</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copies of organic certificates</w:t>
            </w:r>
          </w:p>
          <w:p w14:paraId="33383FEE" w14:textId="77777777"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5"/>
                  <w:enabled/>
                  <w:calcOnExit w:val="0"/>
                  <w:checkBox>
                    <w:sizeAuto/>
                    <w:default w:val="0"/>
                  </w:checkBox>
                </w:ffData>
              </w:fldChar>
            </w:r>
            <w:bookmarkStart w:id="25" w:name="Check15"/>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5"/>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入荷集計記録（</w:t>
            </w:r>
            <w:r w:rsidRPr="00AA6412">
              <w:rPr>
                <w:rFonts w:ascii="Arial Unicode MS" w:eastAsia="Arial Unicode MS" w:hAnsi="Arial Unicode MS" w:cs="Arial Unicode MS" w:hint="eastAsia"/>
                <w:color w:val="000000" w:themeColor="text1"/>
                <w:sz w:val="16"/>
                <w:szCs w:val="16"/>
                <w:lang w:eastAsia="ja-JP"/>
              </w:rPr>
              <w:t>12</w:t>
            </w:r>
            <w:r w:rsidRPr="00AA6412">
              <w:rPr>
                <w:rFonts w:ascii="MS Mincho" w:eastAsia="MS Mincho" w:hAnsi="MS Mincho" w:cs="MS Mincho" w:hint="eastAsia"/>
                <w:color w:val="000000" w:themeColor="text1"/>
                <w:sz w:val="16"/>
                <w:szCs w:val="16"/>
                <w:lang w:eastAsia="ja-JP"/>
              </w:rPr>
              <w:t>カ月）</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receiving summary log (12 mo.)</w:t>
            </w:r>
            <w:r w:rsidRPr="00AA6412">
              <w:rPr>
                <w:color w:val="000000" w:themeColor="text1"/>
                <w:sz w:val="20"/>
              </w:rPr>
              <w:tab/>
            </w:r>
            <w:r w:rsidRPr="00AA6412">
              <w:rPr>
                <w:color w:val="000000" w:themeColor="text1"/>
                <w:sz w:val="20"/>
              </w:rPr>
              <w:fldChar w:fldCharType="begin">
                <w:ffData>
                  <w:name w:val="Check16"/>
                  <w:enabled/>
                  <w:calcOnExit w:val="0"/>
                  <w:checkBox>
                    <w:sizeAuto/>
                    <w:default w:val="0"/>
                  </w:checkBox>
                </w:ffData>
              </w:fldChar>
            </w:r>
            <w:bookmarkStart w:id="26" w:name="Check16"/>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6"/>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在庫記録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inventory records</w:t>
            </w:r>
            <w:r w:rsidRPr="00AA6412">
              <w:rPr>
                <w:color w:val="000000" w:themeColor="text1"/>
                <w:sz w:val="20"/>
              </w:rPr>
              <w:tab/>
            </w:r>
          </w:p>
          <w:p w14:paraId="0FF966A1"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17"/>
                  <w:enabled/>
                  <w:calcOnExit w:val="0"/>
                  <w:checkBox>
                    <w:sizeAuto/>
                    <w:default w:val="0"/>
                  </w:checkBox>
                </w:ffData>
              </w:fldChar>
            </w:r>
            <w:bookmarkStart w:id="27" w:name="Check17"/>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7"/>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出荷記録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shipping log</w:t>
            </w:r>
            <w:r w:rsidRPr="00AA6412">
              <w:rPr>
                <w:color w:val="000000" w:themeColor="text1"/>
                <w:sz w:val="20"/>
              </w:rPr>
              <w:tab/>
            </w:r>
            <w:r w:rsidRPr="00AA6412">
              <w:rPr>
                <w:color w:val="000000" w:themeColor="text1"/>
                <w:sz w:val="20"/>
              </w:rPr>
              <w:fldChar w:fldCharType="begin">
                <w:ffData>
                  <w:name w:val="Check18"/>
                  <w:enabled/>
                  <w:calcOnExit w:val="0"/>
                  <w:checkBox>
                    <w:sizeAuto/>
                    <w:default w:val="0"/>
                  </w:checkBox>
                </w:ffData>
              </w:fldChar>
            </w:r>
            <w:bookmarkStart w:id="28" w:name="Check18"/>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8"/>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輸送ユニット</w:t>
            </w:r>
            <w:r w:rsidRPr="00AA6412">
              <w:rPr>
                <w:rFonts w:ascii="MS Mincho" w:eastAsia="MS Mincho" w:hAnsi="MS Mincho" w:cs="MS Mincho" w:hint="eastAsia"/>
                <w:color w:val="000000" w:themeColor="text1"/>
                <w:sz w:val="16"/>
                <w:szCs w:val="16"/>
              </w:rPr>
              <w:t>検査</w:t>
            </w:r>
            <w:r w:rsidRPr="00AA6412">
              <w:rPr>
                <w:rFonts w:ascii="MS Mincho" w:eastAsia="MS Mincho" w:hAnsi="MS Mincho" w:cs="MS Mincho" w:hint="eastAsia"/>
                <w:color w:val="000000" w:themeColor="text1"/>
                <w:sz w:val="16"/>
                <w:szCs w:val="16"/>
                <w:lang w:eastAsia="ja-JP"/>
              </w:rPr>
              <w:t>清掃記録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transport unit inspection/</w:t>
            </w:r>
            <w:r w:rsidRPr="00AA6412">
              <w:rPr>
                <w:rFonts w:hint="eastAsia"/>
                <w:color w:val="000000" w:themeColor="text1"/>
                <w:sz w:val="20"/>
                <w:lang w:eastAsia="ja-JP"/>
              </w:rPr>
              <w:t xml:space="preserve"> </w:t>
            </w:r>
            <w:r w:rsidRPr="00AA6412">
              <w:rPr>
                <w:color w:val="000000" w:themeColor="text1"/>
                <w:sz w:val="20"/>
              </w:rPr>
              <w:t>cleaning forms</w:t>
            </w:r>
          </w:p>
          <w:p w14:paraId="6DE2E7CE"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19"/>
                  <w:enabled/>
                  <w:calcOnExit w:val="0"/>
                  <w:checkBox>
                    <w:sizeAuto/>
                    <w:default w:val="0"/>
                  </w:checkBox>
                </w:ffData>
              </w:fldChar>
            </w:r>
            <w:bookmarkStart w:id="29" w:name="Check19"/>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29"/>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販売予約書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sales orders</w:t>
            </w:r>
            <w:r w:rsidRPr="00AA6412">
              <w:rPr>
                <w:color w:val="000000" w:themeColor="text1"/>
                <w:sz w:val="20"/>
              </w:rPr>
              <w:tab/>
            </w:r>
            <w:r w:rsidRPr="00AA6412">
              <w:rPr>
                <w:color w:val="000000" w:themeColor="text1"/>
                <w:sz w:val="20"/>
              </w:rPr>
              <w:fldChar w:fldCharType="begin">
                <w:ffData>
                  <w:name w:val="Check20"/>
                  <w:enabled/>
                  <w:calcOnExit w:val="0"/>
                  <w:checkBox>
                    <w:sizeAuto/>
                    <w:default w:val="0"/>
                  </w:checkBox>
                </w:ffData>
              </w:fldChar>
            </w:r>
            <w:bookmarkStart w:id="30" w:name="Check20"/>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0"/>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納品書</w:t>
            </w:r>
            <w:r w:rsidRPr="00AA6412">
              <w:rPr>
                <w:rFonts w:ascii="Arial Unicode MS" w:eastAsia="Arial Unicode MS" w:hAnsi="Arial Unicode MS" w:cs="Arial Unicode MS" w:hint="eastAsia"/>
                <w:color w:val="000000" w:themeColor="text1"/>
                <w:sz w:val="16"/>
                <w:szCs w:val="16"/>
                <w:lang w:eastAsia="ja-JP"/>
              </w:rPr>
              <w:t>/</w:t>
            </w:r>
            <w:r w:rsidRPr="00AA6412">
              <w:rPr>
                <w:color w:val="000000" w:themeColor="text1"/>
                <w:sz w:val="20"/>
              </w:rPr>
              <w:t>sales invoices</w:t>
            </w:r>
            <w:r w:rsidRPr="00AA6412">
              <w:rPr>
                <w:color w:val="000000" w:themeColor="text1"/>
                <w:sz w:val="20"/>
              </w:rPr>
              <w:tab/>
            </w:r>
            <w:r w:rsidRPr="00AA6412">
              <w:rPr>
                <w:color w:val="000000" w:themeColor="text1"/>
                <w:sz w:val="20"/>
              </w:rPr>
              <w:fldChar w:fldCharType="begin">
                <w:ffData>
                  <w:name w:val="Check21"/>
                  <w:enabled/>
                  <w:calcOnExit w:val="0"/>
                  <w:checkBox>
                    <w:sizeAuto/>
                    <w:default w:val="0"/>
                  </w:checkBox>
                </w:ffData>
              </w:fldChar>
            </w:r>
            <w:bookmarkStart w:id="31" w:name="Check21"/>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1"/>
            <w:r w:rsidRPr="00AA6412">
              <w:rPr>
                <w:color w:val="000000" w:themeColor="text1"/>
                <w:sz w:val="20"/>
              </w:rPr>
              <w:t xml:space="preserve"> </w:t>
            </w:r>
            <w:r w:rsidRPr="00AA6412">
              <w:rPr>
                <w:rFonts w:ascii="MS Mincho" w:eastAsia="MS Mincho" w:hAnsi="MS Mincho" w:cs="MS Mincho" w:hint="eastAsia"/>
                <w:color w:val="000000" w:themeColor="text1"/>
                <w:sz w:val="16"/>
                <w:szCs w:val="16"/>
                <w:lang w:eastAsia="ja-JP"/>
              </w:rPr>
              <w:t>植物検疫証明書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phytosanitary certificates</w:t>
            </w:r>
          </w:p>
          <w:p w14:paraId="34E3C851" w14:textId="77777777"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22"/>
                  <w:enabled/>
                  <w:calcOnExit w:val="0"/>
                  <w:checkBox>
                    <w:sizeAuto/>
                    <w:default w:val="0"/>
                  </w:checkBox>
                </w:ffData>
              </w:fldChar>
            </w:r>
            <w:bookmarkStart w:id="32" w:name="Check22"/>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2"/>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輸出申告書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export declaration forms</w:t>
            </w:r>
            <w:r w:rsidRPr="00AA6412">
              <w:rPr>
                <w:color w:val="000000" w:themeColor="text1"/>
                <w:sz w:val="20"/>
              </w:rPr>
              <w:tab/>
            </w:r>
            <w:r w:rsidRPr="00AA6412">
              <w:rPr>
                <w:color w:val="000000" w:themeColor="text1"/>
                <w:sz w:val="20"/>
              </w:rPr>
              <w:fldChar w:fldCharType="begin">
                <w:ffData>
                  <w:name w:val="Check23"/>
                  <w:enabled/>
                  <w:calcOnExit w:val="0"/>
                  <w:checkBox>
                    <w:sizeAuto/>
                    <w:default w:val="0"/>
                  </w:checkBox>
                </w:ffData>
              </w:fldChar>
            </w:r>
            <w:bookmarkStart w:id="33" w:name="Check23"/>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3"/>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出荷集計記録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shipping summary log</w:t>
            </w:r>
            <w:r w:rsidRPr="00AA6412">
              <w:rPr>
                <w:color w:val="000000" w:themeColor="text1"/>
                <w:sz w:val="20"/>
              </w:rPr>
              <w:tab/>
            </w:r>
          </w:p>
          <w:p w14:paraId="21889648" w14:textId="77777777" w:rsidR="00C827B4" w:rsidRPr="00E03FF4"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2"/>
                  <w:enabled/>
                  <w:calcOnExit w:val="0"/>
                  <w:checkBox>
                    <w:sizeAuto/>
                    <w:default w:val="0"/>
                  </w:checkBox>
                </w:ffData>
              </w:fldChar>
            </w:r>
            <w:bookmarkStart w:id="34" w:name="Check12"/>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4"/>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取引証明書（</w:t>
            </w:r>
            <w:r w:rsidRPr="00AA6412">
              <w:rPr>
                <w:rFonts w:ascii="Arial Unicode MS" w:eastAsia="Arial Unicode MS" w:hAnsi="Arial Unicode MS" w:cs="Arial Unicode MS" w:hint="eastAsia"/>
                <w:color w:val="000000" w:themeColor="text1"/>
                <w:sz w:val="16"/>
                <w:szCs w:val="16"/>
                <w:lang w:eastAsia="ja-JP"/>
              </w:rPr>
              <w:t>TC</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w:t>
            </w:r>
            <w:r w:rsidRPr="00AA6412">
              <w:rPr>
                <w:color w:val="000000" w:themeColor="text1"/>
                <w:sz w:val="20"/>
              </w:rPr>
              <w:t>Transaction Certificates</w:t>
            </w:r>
            <w:r w:rsidRPr="00AA6412">
              <w:rPr>
                <w:rFonts w:hint="eastAsia"/>
                <w:color w:val="000000" w:themeColor="text1"/>
                <w:sz w:val="20"/>
                <w:lang w:eastAsia="ja-JP"/>
              </w:rPr>
              <w:t xml:space="preserve">                                                </w:t>
            </w:r>
            <w:r w:rsidRPr="00E03FF4">
              <w:rPr>
                <w:color w:val="000000" w:themeColor="text1"/>
                <w:sz w:val="20"/>
              </w:rPr>
              <w:fldChar w:fldCharType="begin">
                <w:ffData>
                  <w:name w:val="Check24"/>
                  <w:enabled/>
                  <w:calcOnExit w:val="0"/>
                  <w:checkBox>
                    <w:sizeAuto/>
                    <w:default w:val="0"/>
                  </w:checkBox>
                </w:ffData>
              </w:fldChar>
            </w:r>
            <w:bookmarkStart w:id="35" w:name="Check24"/>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bookmarkEnd w:id="35"/>
            <w:r w:rsidRPr="00E03FF4">
              <w:rPr>
                <w:rFonts w:hint="eastAsia"/>
                <w:color w:val="000000" w:themeColor="text1"/>
                <w:sz w:val="20"/>
                <w:lang w:eastAsia="ja-JP"/>
              </w:rPr>
              <w:t xml:space="preserve"> </w:t>
            </w:r>
            <w:r w:rsidRPr="00E03FF4">
              <w:rPr>
                <w:rFonts w:ascii="MS Mincho" w:eastAsia="MS Mincho" w:hAnsi="MS Mincho" w:cs="MS Mincho" w:hint="eastAsia"/>
                <w:color w:val="000000" w:themeColor="text1"/>
                <w:sz w:val="16"/>
                <w:szCs w:val="16"/>
                <w:lang w:eastAsia="ja-JP"/>
              </w:rPr>
              <w:t>販売集計記録</w:t>
            </w:r>
            <w:r w:rsidRPr="00E03FF4">
              <w:rPr>
                <w:rFonts w:ascii="Arial Unicode MS" w:eastAsia="Arial Unicode MS" w:hAnsi="Arial Unicode MS" w:cs="Arial Unicode MS" w:hint="eastAsia"/>
                <w:color w:val="000000" w:themeColor="text1"/>
                <w:sz w:val="16"/>
                <w:szCs w:val="16"/>
                <w:lang w:eastAsia="ja-JP"/>
              </w:rPr>
              <w:t xml:space="preserve">/ </w:t>
            </w:r>
            <w:r w:rsidRPr="00E03FF4">
              <w:rPr>
                <w:color w:val="000000" w:themeColor="text1"/>
                <w:sz w:val="20"/>
              </w:rPr>
              <w:t>sales summary log</w:t>
            </w:r>
          </w:p>
          <w:p w14:paraId="0AE54A42" w14:textId="77777777" w:rsidR="00C827B4" w:rsidRPr="00E03FF4" w:rsidRDefault="00C827B4" w:rsidP="00C827B4">
            <w:pPr>
              <w:tabs>
                <w:tab w:val="left" w:pos="3240"/>
                <w:tab w:val="left" w:pos="6120"/>
                <w:tab w:val="left" w:pos="7920"/>
              </w:tabs>
              <w:spacing w:before="60" w:after="60" w:line="240" w:lineRule="exact"/>
              <w:ind w:left="360"/>
              <w:rPr>
                <w:color w:val="000000" w:themeColor="text1"/>
                <w:sz w:val="20"/>
              </w:rPr>
            </w:pPr>
            <w:r w:rsidRPr="00E03FF4">
              <w:rPr>
                <w:color w:val="000000" w:themeColor="text1"/>
                <w:sz w:val="20"/>
              </w:rPr>
              <w:fldChar w:fldCharType="begin">
                <w:ffData>
                  <w:name w:val="Check25"/>
                  <w:enabled/>
                  <w:calcOnExit w:val="0"/>
                  <w:checkBox>
                    <w:sizeAuto/>
                    <w:default w:val="0"/>
                  </w:checkBox>
                </w:ffData>
              </w:fldChar>
            </w:r>
            <w:bookmarkStart w:id="36" w:name="Check25"/>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bookmarkEnd w:id="36"/>
            <w:r w:rsidRPr="00E03FF4">
              <w:rPr>
                <w:rFonts w:hint="eastAsia"/>
                <w:color w:val="000000" w:themeColor="text1"/>
                <w:sz w:val="20"/>
                <w:lang w:eastAsia="ja-JP"/>
              </w:rPr>
              <w:t xml:space="preserve"> </w:t>
            </w:r>
            <w:r w:rsidRPr="00E03FF4">
              <w:rPr>
                <w:rFonts w:ascii="MS Mincho" w:eastAsia="MS Mincho" w:hAnsi="MS Mincho" w:cs="MS Mincho" w:hint="eastAsia"/>
                <w:color w:val="000000" w:themeColor="text1"/>
                <w:sz w:val="16"/>
                <w:szCs w:val="16"/>
                <w:lang w:eastAsia="ja-JP"/>
              </w:rPr>
              <w:t>監査追跡記録</w:t>
            </w:r>
            <w:r w:rsidRPr="00E03FF4">
              <w:rPr>
                <w:rFonts w:ascii="Arial Unicode MS" w:eastAsia="Arial Unicode MS" w:hAnsi="Arial Unicode MS" w:cs="Arial Unicode MS" w:hint="eastAsia"/>
                <w:color w:val="000000" w:themeColor="text1"/>
                <w:sz w:val="16"/>
                <w:szCs w:val="16"/>
                <w:lang w:eastAsia="ja-JP"/>
              </w:rPr>
              <w:t xml:space="preserve">/ </w:t>
            </w:r>
            <w:r w:rsidRPr="00E03FF4">
              <w:rPr>
                <w:color w:val="000000" w:themeColor="text1"/>
                <w:sz w:val="20"/>
              </w:rPr>
              <w:t>audit control register</w:t>
            </w:r>
            <w:r w:rsidRPr="00E03FF4">
              <w:rPr>
                <w:color w:val="000000" w:themeColor="text1"/>
                <w:sz w:val="20"/>
              </w:rPr>
              <w:tab/>
            </w:r>
            <w:r w:rsidRPr="00E03FF4">
              <w:rPr>
                <w:color w:val="000000" w:themeColor="text1"/>
                <w:sz w:val="20"/>
              </w:rPr>
              <w:fldChar w:fldCharType="begin">
                <w:ffData>
                  <w:name w:val="Check19"/>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NOP Import Certificates</w:t>
            </w:r>
          </w:p>
          <w:p w14:paraId="18D57E5A" w14:textId="54ACF950" w:rsidR="00C827B4" w:rsidRPr="00AA6412" w:rsidRDefault="00C827B4" w:rsidP="00C827B4">
            <w:pPr>
              <w:tabs>
                <w:tab w:val="left" w:pos="3240"/>
                <w:tab w:val="left" w:pos="6120"/>
                <w:tab w:val="left" w:pos="7920"/>
              </w:tabs>
              <w:spacing w:before="60" w:after="60" w:line="240" w:lineRule="exact"/>
              <w:ind w:left="360"/>
              <w:rPr>
                <w:color w:val="000000" w:themeColor="text1"/>
                <w:sz w:val="20"/>
              </w:rPr>
            </w:pPr>
            <w:r>
              <w:rPr>
                <w:sz w:val="20"/>
              </w:rPr>
              <w:t xml:space="preserve"> </w:t>
            </w:r>
            <w:r w:rsidRPr="00AA6412">
              <w:rPr>
                <w:color w:val="000000" w:themeColor="text1"/>
                <w:sz w:val="20"/>
              </w:rPr>
              <w:fldChar w:fldCharType="begin">
                <w:ffData>
                  <w:name w:val="Check26"/>
                  <w:enabled/>
                  <w:calcOnExit w:val="0"/>
                  <w:checkBox>
                    <w:sizeAuto/>
                    <w:default w:val="0"/>
                  </w:checkBox>
                </w:ffData>
              </w:fldChar>
            </w:r>
            <w:bookmarkStart w:id="37" w:name="Check26"/>
            <w:r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AA6412">
              <w:rPr>
                <w:color w:val="000000" w:themeColor="text1"/>
                <w:sz w:val="20"/>
              </w:rPr>
              <w:fldChar w:fldCharType="end"/>
            </w:r>
            <w:bookmarkEnd w:id="37"/>
            <w:r w:rsidRPr="00AA6412">
              <w:rPr>
                <w:color w:val="000000" w:themeColor="text1"/>
                <w:sz w:val="20"/>
              </w:rPr>
              <w:t xml:space="preserve"> </w:t>
            </w:r>
            <w:r w:rsidRPr="00AA6412">
              <w:rPr>
                <w:rFonts w:ascii="MS Mincho" w:eastAsia="MS Mincho" w:hAnsi="MS Mincho" w:cs="MS Mincho" w:hint="eastAsia"/>
                <w:color w:val="000000" w:themeColor="text1"/>
                <w:sz w:val="16"/>
                <w:szCs w:val="16"/>
                <w:lang w:eastAsia="ja-JP"/>
              </w:rPr>
              <w:t>その他</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rFonts w:ascii="MS Mincho" w:eastAsia="MS Mincho" w:hAnsi="MS Mincho" w:cs="MS Mincho" w:hint="eastAsia"/>
                <w:color w:val="000000" w:themeColor="text1"/>
                <w:sz w:val="16"/>
                <w:szCs w:val="16"/>
                <w:lang w:eastAsia="ja-JP"/>
              </w:rPr>
              <w:t>具体的に記入</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 xml:space="preserve">other (specify): </w:t>
            </w:r>
            <w:r w:rsidRPr="00AA6412">
              <w:rPr>
                <w:b/>
                <w:color w:val="000000" w:themeColor="text1"/>
                <w:sz w:val="20"/>
              </w:rPr>
              <w:fldChar w:fldCharType="begin">
                <w:ffData>
                  <w:name w:val="Text3"/>
                  <w:enabled/>
                  <w:calcOnExit w:val="0"/>
                  <w:textInput/>
                </w:ffData>
              </w:fldChar>
            </w:r>
            <w:bookmarkStart w:id="38" w:name="Text3"/>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bookmarkEnd w:id="38"/>
          </w:p>
        </w:tc>
      </w:tr>
      <w:tr w:rsidR="00C827B4" w:rsidRPr="004235EE" w14:paraId="138B1295" w14:textId="77777777" w:rsidTr="00C827B4">
        <w:trPr>
          <w:cantSplit/>
        </w:trPr>
        <w:tc>
          <w:tcPr>
            <w:tcW w:w="10080" w:type="dxa"/>
            <w:gridSpan w:val="12"/>
            <w:shd w:val="clear" w:color="auto" w:fill="auto"/>
          </w:tcPr>
          <w:p w14:paraId="3554B50C" w14:textId="77777777" w:rsidR="00E03FF4"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5. </w:t>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送り状、</w:t>
            </w:r>
            <w:r w:rsidRPr="00AA6412">
              <w:rPr>
                <w:rFonts w:ascii="Arial Unicode MS" w:eastAsia="Arial Unicode MS" w:hAnsi="Arial Unicode MS" w:cs="Arial Unicode MS" w:hint="eastAsia"/>
                <w:color w:val="000000" w:themeColor="text1"/>
                <w:sz w:val="16"/>
                <w:szCs w:val="16"/>
                <w:lang w:eastAsia="ja-JP"/>
              </w:rPr>
              <w:t>BOL</w:t>
            </w:r>
            <w:r w:rsidRPr="00AA6412">
              <w:rPr>
                <w:rFonts w:ascii="MS Mincho" w:eastAsia="MS Mincho" w:hAnsi="MS Mincho" w:cs="MS Mincho" w:hint="eastAsia"/>
                <w:color w:val="000000" w:themeColor="text1"/>
                <w:sz w:val="16"/>
                <w:szCs w:val="16"/>
                <w:lang w:eastAsia="ja-JP"/>
              </w:rPr>
              <w:t>など、販売に関する書類すべてに、ロット番号、製品の有機であることの表明、</w:t>
            </w:r>
            <w:r w:rsidRPr="00AA6412">
              <w:rPr>
                <w:rFonts w:ascii="Arial Unicode MS" w:eastAsia="Arial Unicode MS" w:hAnsi="Arial Unicode MS" w:cs="Arial Unicode MS" w:hint="eastAsia"/>
                <w:color w:val="000000" w:themeColor="text1"/>
                <w:sz w:val="16"/>
                <w:szCs w:val="16"/>
                <w:lang w:eastAsia="ja-JP"/>
              </w:rPr>
              <w:t>EU</w:t>
            </w:r>
            <w:r w:rsidRPr="00AA6412">
              <w:rPr>
                <w:rFonts w:ascii="MS Mincho" w:eastAsia="MS Mincho" w:hAnsi="MS Mincho" w:cs="MS Mincho" w:hint="eastAsia"/>
                <w:color w:val="000000" w:themeColor="text1"/>
                <w:sz w:val="16"/>
                <w:szCs w:val="16"/>
                <w:lang w:eastAsia="ja-JP"/>
              </w:rPr>
              <w:t>/スイス/英国については認証機関名が記載されていることを確認していますか？</w:t>
            </w:r>
            <w:proofErr w:type="gramStart"/>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lang w:eastAsia="ja-JP"/>
              </w:rPr>
              <w:t xml:space="preserve"> </w:t>
            </w:r>
            <w:r w:rsidRPr="00AA6412">
              <w:rPr>
                <w:color w:val="000000" w:themeColor="text1"/>
                <w:sz w:val="20"/>
              </w:rPr>
              <w:t>Do</w:t>
            </w:r>
            <w:proofErr w:type="gramEnd"/>
            <w:r w:rsidRPr="00AA6412">
              <w:rPr>
                <w:color w:val="000000" w:themeColor="text1"/>
                <w:sz w:val="20"/>
              </w:rPr>
              <w:t xml:space="preserve"> you ensure that all invoices, BOLs and other sales documents indicate a lot number, a reference to the organic status of the product, and for EU/Swiss/UK shipments-only: the name of the certifier?</w:t>
            </w:r>
            <w:r w:rsidR="00E03FF4">
              <w:rPr>
                <w:color w:val="000000" w:themeColor="text1"/>
                <w:sz w:val="20"/>
              </w:rPr>
              <w:t xml:space="preserve"> </w:t>
            </w:r>
          </w:p>
          <w:p w14:paraId="76A7844A" w14:textId="622AC83D" w:rsidR="00C827B4" w:rsidRPr="00AA6412" w:rsidRDefault="00E03FF4" w:rsidP="00C827B4">
            <w:pPr>
              <w:tabs>
                <w:tab w:val="left" w:pos="8820"/>
              </w:tabs>
              <w:spacing w:before="60" w:after="60" w:line="240" w:lineRule="exact"/>
              <w:rPr>
                <w:color w:val="000000" w:themeColor="text1"/>
                <w:sz w:val="20"/>
              </w:rPr>
            </w:pPr>
            <w:r>
              <w:rPr>
                <w:color w:val="000000" w:themeColor="text1"/>
                <w:sz w:val="20"/>
              </w:rPr>
              <w:t xml:space="preserve">                                                                                                                                                                                              </w:t>
            </w:r>
            <w:r w:rsidR="00C827B4" w:rsidRPr="00AA6412">
              <w:rPr>
                <w:color w:val="000000" w:themeColor="text1"/>
                <w:sz w:val="20"/>
              </w:rPr>
              <w:fldChar w:fldCharType="begin">
                <w:ffData>
                  <w:name w:val="Check29"/>
                  <w:enabled/>
                  <w:calcOnExit w:val="0"/>
                  <w:checkBox>
                    <w:sizeAuto/>
                    <w:default w:val="0"/>
                  </w:checkBox>
                </w:ffData>
              </w:fldChar>
            </w:r>
            <w:bookmarkStart w:id="39" w:name="Check29"/>
            <w:r w:rsidR="00C827B4"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00C827B4" w:rsidRPr="00AA6412">
              <w:rPr>
                <w:color w:val="000000" w:themeColor="text1"/>
                <w:sz w:val="20"/>
              </w:rPr>
              <w:fldChar w:fldCharType="end"/>
            </w:r>
            <w:bookmarkEnd w:id="39"/>
            <w:r w:rsidR="00C827B4" w:rsidRPr="00AA6412">
              <w:rPr>
                <w:color w:val="000000" w:themeColor="text1"/>
                <w:sz w:val="20"/>
              </w:rPr>
              <w:t xml:space="preserve"> YES  </w:t>
            </w:r>
            <w:r w:rsidR="00C827B4" w:rsidRPr="00AA6412">
              <w:rPr>
                <w:color w:val="000000" w:themeColor="text1"/>
                <w:sz w:val="20"/>
              </w:rPr>
              <w:fldChar w:fldCharType="begin">
                <w:ffData>
                  <w:name w:val="Check30"/>
                  <w:enabled/>
                  <w:calcOnExit w:val="0"/>
                  <w:checkBox>
                    <w:sizeAuto/>
                    <w:default w:val="0"/>
                  </w:checkBox>
                </w:ffData>
              </w:fldChar>
            </w:r>
            <w:bookmarkStart w:id="40" w:name="Check30"/>
            <w:r w:rsidR="00C827B4" w:rsidRPr="00AA6412">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00C827B4" w:rsidRPr="00AA6412">
              <w:rPr>
                <w:color w:val="000000" w:themeColor="text1"/>
                <w:sz w:val="20"/>
              </w:rPr>
              <w:fldChar w:fldCharType="end"/>
            </w:r>
            <w:bookmarkEnd w:id="40"/>
            <w:r w:rsidR="00C827B4" w:rsidRPr="00AA6412">
              <w:rPr>
                <w:color w:val="000000" w:themeColor="text1"/>
                <w:sz w:val="20"/>
              </w:rPr>
              <w:t xml:space="preserve"> NO</w:t>
            </w:r>
          </w:p>
        </w:tc>
      </w:tr>
      <w:tr w:rsidR="00C827B4" w:rsidRPr="004235EE" w14:paraId="3BC56133" w14:textId="77777777" w:rsidTr="00C827B4">
        <w:trPr>
          <w:cantSplit/>
          <w:trHeight w:val="1080"/>
        </w:trPr>
        <w:tc>
          <w:tcPr>
            <w:tcW w:w="10080" w:type="dxa"/>
            <w:gridSpan w:val="12"/>
            <w:shd w:val="clear" w:color="auto" w:fill="auto"/>
          </w:tcPr>
          <w:p w14:paraId="59548FCE" w14:textId="355BE967"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6.  </w:t>
            </w:r>
            <w:r w:rsidRPr="00AA6412">
              <w:rPr>
                <w:rFonts w:ascii="MS Mincho" w:eastAsia="MS Mincho" w:hAnsi="MS Mincho" w:cs="MS Mincho" w:hint="eastAsia"/>
                <w:color w:val="000000" w:themeColor="text1"/>
                <w:sz w:val="16"/>
                <w:szCs w:val="16"/>
                <w:lang w:eastAsia="ja-JP"/>
              </w:rPr>
              <w:t>取扱品の有機性を確認するためにどのような書類を保持していますか？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What records do you maintain to ensure the organic status of products you broker?</w:t>
            </w:r>
          </w:p>
          <w:p w14:paraId="1C1DBC16" w14:textId="77777777" w:rsidR="00C827B4" w:rsidRPr="00AA6412" w:rsidRDefault="00C827B4" w:rsidP="00C827B4">
            <w:pPr>
              <w:tabs>
                <w:tab w:val="left" w:pos="8820"/>
              </w:tabs>
              <w:spacing w:before="60" w:after="60" w:line="240" w:lineRule="exact"/>
              <w:ind w:left="360"/>
              <w:rPr>
                <w:b/>
                <w:color w:val="000000" w:themeColor="text1"/>
                <w:sz w:val="20"/>
              </w:rPr>
            </w:pPr>
            <w:r w:rsidRPr="00AA6412">
              <w:rPr>
                <w:b/>
                <w:color w:val="000000" w:themeColor="text1"/>
                <w:sz w:val="20"/>
              </w:rPr>
              <w:fldChar w:fldCharType="begin">
                <w:ffData>
                  <w:name w:val="Text16"/>
                  <w:enabled/>
                  <w:calcOnExit w:val="0"/>
                  <w:textInput/>
                </w:ffData>
              </w:fldChar>
            </w:r>
            <w:bookmarkStart w:id="41" w:name="Text16"/>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bookmarkEnd w:id="41"/>
          </w:p>
        </w:tc>
      </w:tr>
      <w:tr w:rsidR="00C827B4" w:rsidRPr="004235EE" w14:paraId="728DD1F5" w14:textId="77777777" w:rsidTr="00C827B4">
        <w:trPr>
          <w:cantSplit/>
          <w:trHeight w:val="1080"/>
        </w:trPr>
        <w:tc>
          <w:tcPr>
            <w:tcW w:w="10080" w:type="dxa"/>
            <w:gridSpan w:val="12"/>
            <w:shd w:val="clear" w:color="auto" w:fill="auto"/>
          </w:tcPr>
          <w:p w14:paraId="5C8925AE" w14:textId="54BCF858" w:rsidR="003550B4" w:rsidRPr="00E03FF4" w:rsidRDefault="00C827B4" w:rsidP="00C827B4">
            <w:pPr>
              <w:spacing w:before="60" w:after="60" w:line="240" w:lineRule="auto"/>
              <w:rPr>
                <w:color w:val="000000" w:themeColor="text1"/>
                <w:sz w:val="16"/>
                <w:szCs w:val="16"/>
                <w:lang w:eastAsia="ja-JP"/>
              </w:rPr>
            </w:pPr>
            <w:r w:rsidRPr="00E03FF4">
              <w:rPr>
                <w:color w:val="000000" w:themeColor="text1"/>
                <w:sz w:val="20"/>
                <w:lang w:eastAsia="ja-JP"/>
              </w:rPr>
              <w:t xml:space="preserve">7. </w:t>
            </w:r>
            <w:r w:rsidR="00C6274B" w:rsidRPr="00E03FF4">
              <w:rPr>
                <w:rFonts w:hint="eastAsia"/>
                <w:color w:val="000000" w:themeColor="text1"/>
                <w:sz w:val="16"/>
                <w:szCs w:val="16"/>
                <w:lang w:eastAsia="ja-JP"/>
              </w:rPr>
              <w:t>製品</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貴社システム内、ラベルや</w:t>
            </w:r>
            <w:proofErr w:type="gramStart"/>
            <w:r w:rsidR="00C6274B" w:rsidRPr="00E03FF4">
              <w:rPr>
                <w:rFonts w:hint="eastAsia"/>
                <w:color w:val="000000" w:themeColor="text1"/>
                <w:sz w:val="16"/>
                <w:szCs w:val="16"/>
                <w:lang w:eastAsia="ja-JP"/>
              </w:rPr>
              <w:t>容器上</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を</w:t>
            </w:r>
            <w:proofErr w:type="gramEnd"/>
            <w:r w:rsidR="00C6274B" w:rsidRPr="00E03FF4">
              <w:rPr>
                <w:rFonts w:hint="eastAsia"/>
                <w:color w:val="000000" w:themeColor="text1"/>
                <w:sz w:val="16"/>
                <w:szCs w:val="16"/>
                <w:lang w:eastAsia="ja-JP"/>
              </w:rPr>
              <w:t>オーガニックとして識別するために略語</w:t>
            </w:r>
            <w:r w:rsidR="00C6274B" w:rsidRPr="00E03FF4">
              <w:rPr>
                <w:color w:val="000000" w:themeColor="text1"/>
                <w:sz w:val="16"/>
                <w:szCs w:val="16"/>
                <w:lang w:eastAsia="ja-JP"/>
              </w:rPr>
              <w:t>(ORG</w:t>
            </w:r>
            <w:r w:rsidR="00C6274B" w:rsidRPr="00E03FF4">
              <w:rPr>
                <w:rFonts w:hint="eastAsia"/>
                <w:color w:val="000000" w:themeColor="text1"/>
                <w:sz w:val="16"/>
                <w:szCs w:val="16"/>
                <w:lang w:eastAsia="ja-JP"/>
              </w:rPr>
              <w:t>など</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や頭字語が使用されていますか</w:t>
            </w:r>
            <w:r w:rsidR="00C6274B" w:rsidRPr="00E03FF4">
              <w:rPr>
                <w:color w:val="000000" w:themeColor="text1"/>
                <w:sz w:val="16"/>
                <w:szCs w:val="16"/>
                <w:lang w:eastAsia="ja-JP"/>
              </w:rPr>
              <w:t>?</w:t>
            </w:r>
          </w:p>
          <w:p w14:paraId="1100B4A6" w14:textId="5645AA0B" w:rsidR="00C827B4" w:rsidRPr="00E03FF4" w:rsidRDefault="00C827B4" w:rsidP="00C827B4">
            <w:pPr>
              <w:spacing w:before="60" w:after="60" w:line="240" w:lineRule="auto"/>
              <w:rPr>
                <w:color w:val="000000" w:themeColor="text1"/>
                <w:sz w:val="20"/>
                <w:lang w:eastAsia="ja-JP"/>
              </w:rPr>
            </w:pPr>
            <w:r w:rsidRPr="00E03FF4">
              <w:rPr>
                <w:color w:val="000000" w:themeColor="text1"/>
                <w:sz w:val="20"/>
              </w:rPr>
              <w:t xml:space="preserve">Are any abbreviations (e.g. ORG) or acronyms used to identify products (either in your system or on labels or containers) as organic?                                                                                                                                                                        </w:t>
            </w:r>
            <w:r w:rsidRPr="00E03FF4">
              <w:rPr>
                <w:color w:val="000000" w:themeColor="text1"/>
                <w:sz w:val="20"/>
              </w:rPr>
              <w:fldChar w:fldCharType="begin">
                <w:ffData>
                  <w:name w:val="Check49"/>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50"/>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632AE30E" w14:textId="4AC1EEB7" w:rsidR="00C6274B" w:rsidRPr="00E03FF4" w:rsidRDefault="00C6274B" w:rsidP="00C827B4">
            <w:pPr>
              <w:spacing w:before="60" w:after="60" w:line="240" w:lineRule="auto"/>
              <w:rPr>
                <w:color w:val="000000" w:themeColor="text1"/>
                <w:sz w:val="16"/>
                <w:szCs w:val="16"/>
                <w:lang w:eastAsia="ja-JP"/>
              </w:rPr>
            </w:pPr>
            <w:r w:rsidRPr="00E03FF4">
              <w:rPr>
                <w:color w:val="000000" w:themeColor="text1"/>
                <w:sz w:val="16"/>
                <w:szCs w:val="16"/>
                <w:lang w:eastAsia="ja-JP"/>
              </w:rPr>
              <w:t>YES</w:t>
            </w:r>
            <w:r w:rsidRPr="00E03FF4">
              <w:rPr>
                <w:rFonts w:hint="eastAsia"/>
                <w:color w:val="000000" w:themeColor="text1"/>
                <w:sz w:val="16"/>
                <w:szCs w:val="16"/>
                <w:lang w:eastAsia="ja-JP"/>
              </w:rPr>
              <w:t xml:space="preserve">であれば、それを説明してください。　</w:t>
            </w:r>
            <w:r w:rsidR="00C827B4" w:rsidRPr="00E03FF4">
              <w:rPr>
                <w:color w:val="000000" w:themeColor="text1"/>
                <w:sz w:val="16"/>
                <w:szCs w:val="16"/>
                <w:lang w:eastAsia="ja-JP"/>
              </w:rPr>
              <w:t xml:space="preserve">       </w:t>
            </w:r>
          </w:p>
          <w:p w14:paraId="631EF95A" w14:textId="695B0064" w:rsidR="00C827B4" w:rsidRDefault="00C827B4" w:rsidP="00C827B4">
            <w:pPr>
              <w:spacing w:before="60" w:after="60" w:line="240" w:lineRule="auto"/>
              <w:rPr>
                <w:color w:val="000000" w:themeColor="text1"/>
                <w:sz w:val="20"/>
              </w:rPr>
            </w:pPr>
            <w:r w:rsidRPr="00E03FF4">
              <w:rPr>
                <w:color w:val="000000" w:themeColor="text1"/>
                <w:sz w:val="20"/>
                <w:lang w:eastAsia="ja-JP"/>
              </w:rPr>
              <w:t xml:space="preserve"> </w:t>
            </w:r>
            <w:r w:rsidRPr="00E03FF4">
              <w:rPr>
                <w:color w:val="000000" w:themeColor="text1"/>
                <w:sz w:val="20"/>
              </w:rPr>
              <w:t xml:space="preserve">If </w:t>
            </w:r>
            <w:r w:rsidRPr="00E03FF4">
              <w:rPr>
                <w:b/>
                <w:bCs/>
                <w:color w:val="000000" w:themeColor="text1"/>
                <w:sz w:val="20"/>
              </w:rPr>
              <w:t>YES</w:t>
            </w:r>
            <w:r w:rsidRPr="00E03FF4">
              <w:rPr>
                <w:color w:val="000000" w:themeColor="text1"/>
                <w:sz w:val="20"/>
              </w:rPr>
              <w:t>, please explain:</w:t>
            </w:r>
          </w:p>
          <w:p w14:paraId="1C3B707B" w14:textId="2F56D95B" w:rsidR="00E03FF4" w:rsidRDefault="00E03FF4" w:rsidP="00C827B4">
            <w:pPr>
              <w:spacing w:before="60" w:after="60" w:line="240" w:lineRule="auto"/>
              <w:rPr>
                <w:b/>
                <w:color w:val="000000" w:themeColor="text1"/>
                <w:sz w:val="20"/>
              </w:rPr>
            </w:pPr>
            <w:r w:rsidRPr="00AA6412">
              <w:rPr>
                <w:b/>
                <w:color w:val="000000" w:themeColor="text1"/>
                <w:sz w:val="20"/>
              </w:rPr>
              <w:fldChar w:fldCharType="begin">
                <w:ffData>
                  <w:name w:val="Text16"/>
                  <w:enabled/>
                  <w:calcOnExit w:val="0"/>
                  <w:textInput/>
                </w:ffData>
              </w:fldChar>
            </w:r>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p>
          <w:p w14:paraId="0E268992" w14:textId="77777777" w:rsidR="00E03FF4" w:rsidRDefault="00E03FF4" w:rsidP="00C827B4">
            <w:pPr>
              <w:spacing w:before="60" w:after="60" w:line="240" w:lineRule="auto"/>
              <w:rPr>
                <w:color w:val="000000" w:themeColor="text1"/>
                <w:sz w:val="20"/>
              </w:rPr>
            </w:pPr>
          </w:p>
          <w:p w14:paraId="332D1A53" w14:textId="77777777" w:rsidR="00E03FF4" w:rsidRPr="00E03FF4" w:rsidRDefault="00E03FF4" w:rsidP="00C827B4">
            <w:pPr>
              <w:spacing w:before="60" w:after="60" w:line="240" w:lineRule="auto"/>
              <w:rPr>
                <w:color w:val="000000" w:themeColor="text1"/>
                <w:sz w:val="20"/>
              </w:rPr>
            </w:pPr>
          </w:p>
          <w:p w14:paraId="3A4B371B" w14:textId="77777777" w:rsidR="00C827B4" w:rsidRPr="00E03FF4" w:rsidRDefault="00C827B4" w:rsidP="00C827B4">
            <w:pPr>
              <w:tabs>
                <w:tab w:val="left" w:pos="8820"/>
              </w:tabs>
              <w:spacing w:before="60" w:after="60" w:line="240" w:lineRule="exact"/>
              <w:rPr>
                <w:color w:val="000000" w:themeColor="text1"/>
                <w:sz w:val="20"/>
                <w:lang w:eastAsia="ja-JP"/>
              </w:rPr>
            </w:pPr>
          </w:p>
        </w:tc>
      </w:tr>
      <w:tr w:rsidR="00C827B4" w:rsidRPr="004235EE" w14:paraId="5428D130" w14:textId="77777777" w:rsidTr="00E03FF4">
        <w:trPr>
          <w:cantSplit/>
          <w:trHeight w:val="3257"/>
        </w:trPr>
        <w:tc>
          <w:tcPr>
            <w:tcW w:w="10080" w:type="dxa"/>
            <w:gridSpan w:val="12"/>
            <w:shd w:val="clear" w:color="auto" w:fill="auto"/>
          </w:tcPr>
          <w:p w14:paraId="382C80EA" w14:textId="51DEB2F4" w:rsidR="00C827B4" w:rsidRPr="00E03FF4" w:rsidRDefault="00C827B4" w:rsidP="00C827B4">
            <w:pPr>
              <w:tabs>
                <w:tab w:val="left" w:pos="8820"/>
              </w:tabs>
              <w:spacing w:before="60" w:after="60" w:line="240" w:lineRule="auto"/>
              <w:rPr>
                <w:color w:val="000000" w:themeColor="text1"/>
                <w:sz w:val="20"/>
              </w:rPr>
            </w:pPr>
            <w:r w:rsidRPr="00E03FF4">
              <w:rPr>
                <w:color w:val="000000" w:themeColor="text1"/>
                <w:sz w:val="20"/>
                <w:lang w:eastAsia="ja-JP"/>
              </w:rPr>
              <w:t xml:space="preserve">8. </w:t>
            </w:r>
            <w:r w:rsidRPr="00E03FF4">
              <w:rPr>
                <w:rFonts w:hint="eastAsia"/>
                <w:color w:val="000000" w:themeColor="text1"/>
                <w:sz w:val="16"/>
                <w:szCs w:val="16"/>
                <w:lang w:eastAsia="ja-JP"/>
              </w:rPr>
              <w:t>有機の事業者にとっては、日々の業務の方針や手続きが</w:t>
            </w:r>
            <w:r w:rsidRPr="00E03FF4">
              <w:rPr>
                <w:rFonts w:hint="eastAsia"/>
                <w:color w:val="000000" w:themeColor="text1"/>
                <w:sz w:val="16"/>
                <w:szCs w:val="16"/>
                <w:lang w:eastAsia="ja-JP"/>
              </w:rPr>
              <w:t>O</w:t>
            </w:r>
            <w:r w:rsidRPr="00E03FF4">
              <w:rPr>
                <w:color w:val="000000" w:themeColor="text1"/>
                <w:sz w:val="16"/>
                <w:szCs w:val="16"/>
                <w:lang w:eastAsia="ja-JP"/>
              </w:rPr>
              <w:t>rganic System Plan</w:t>
            </w:r>
            <w:r w:rsidRPr="00E03FF4">
              <w:rPr>
                <w:rFonts w:hint="eastAsia"/>
                <w:color w:val="000000" w:themeColor="text1"/>
                <w:sz w:val="16"/>
                <w:szCs w:val="16"/>
                <w:lang w:eastAsia="ja-JP"/>
              </w:rPr>
              <w:t>に記されたものに直接反映されていることが確保されている必要があります。あなたの業務運営が</w:t>
            </w:r>
            <w:r w:rsidRPr="00E03FF4">
              <w:rPr>
                <w:rFonts w:hint="eastAsia"/>
                <w:color w:val="000000" w:themeColor="text1"/>
                <w:sz w:val="16"/>
                <w:szCs w:val="16"/>
                <w:lang w:eastAsia="ja-JP"/>
              </w:rPr>
              <w:t>O</w:t>
            </w:r>
            <w:r w:rsidRPr="00E03FF4">
              <w:rPr>
                <w:color w:val="000000" w:themeColor="text1"/>
                <w:sz w:val="16"/>
                <w:szCs w:val="16"/>
                <w:lang w:eastAsia="ja-JP"/>
              </w:rPr>
              <w:t>rganic System Plan</w:t>
            </w:r>
            <w:r w:rsidRPr="00E03FF4">
              <w:rPr>
                <w:rFonts w:hint="eastAsia"/>
                <w:color w:val="000000" w:themeColor="text1"/>
                <w:sz w:val="16"/>
                <w:szCs w:val="16"/>
                <w:lang w:eastAsia="ja-JP"/>
              </w:rPr>
              <w:t>を履行し、</w:t>
            </w:r>
            <w:r w:rsidRPr="00E03FF4">
              <w:rPr>
                <w:rFonts w:hint="eastAsia"/>
                <w:color w:val="000000" w:themeColor="text1"/>
                <w:sz w:val="16"/>
                <w:szCs w:val="16"/>
                <w:lang w:eastAsia="ja-JP"/>
              </w:rPr>
              <w:t>P</w:t>
            </w:r>
            <w:r w:rsidRPr="00E03FF4">
              <w:rPr>
                <w:color w:val="000000" w:themeColor="text1"/>
                <w:sz w:val="16"/>
                <w:szCs w:val="16"/>
                <w:lang w:eastAsia="ja-JP"/>
              </w:rPr>
              <w:t>lan</w:t>
            </w:r>
            <w:r w:rsidRPr="00E03FF4">
              <w:rPr>
                <w:rFonts w:hint="eastAsia"/>
                <w:color w:val="000000" w:themeColor="text1"/>
                <w:sz w:val="16"/>
                <w:szCs w:val="16"/>
                <w:lang w:eastAsia="ja-JP"/>
              </w:rPr>
              <w:t>に記された方針や手続きに従っていることをいかにして確保するかを記載してください。そして、日々の業務運営があなたの</w:t>
            </w:r>
            <w:r w:rsidRPr="00E03FF4">
              <w:rPr>
                <w:rFonts w:hint="eastAsia"/>
                <w:color w:val="000000" w:themeColor="text1"/>
                <w:sz w:val="16"/>
                <w:szCs w:val="16"/>
                <w:lang w:eastAsia="ja-JP"/>
              </w:rPr>
              <w:t>P</w:t>
            </w:r>
            <w:r w:rsidRPr="00E03FF4">
              <w:rPr>
                <w:color w:val="000000" w:themeColor="text1"/>
                <w:sz w:val="16"/>
                <w:szCs w:val="16"/>
                <w:lang w:eastAsia="ja-JP"/>
              </w:rPr>
              <w:t>lan</w:t>
            </w:r>
            <w:r w:rsidRPr="00E03FF4">
              <w:rPr>
                <w:rFonts w:hint="eastAsia"/>
                <w:color w:val="000000" w:themeColor="text1"/>
                <w:sz w:val="16"/>
                <w:szCs w:val="16"/>
                <w:lang w:eastAsia="ja-JP"/>
              </w:rPr>
              <w:t>に記載された管理実施を正確に反映していることを確実にするために、どれほどの頻度でモニタリングをしているかを記載してください。</w:t>
            </w:r>
            <w:r w:rsidRPr="00E03FF4">
              <w:rPr>
                <w:color w:val="000000" w:themeColor="text1"/>
                <w:sz w:val="20"/>
                <w:lang w:eastAsia="ja-JP"/>
              </w:rPr>
              <w:t>Or</w:t>
            </w:r>
            <w:r w:rsidRPr="00E03FF4">
              <w:rPr>
                <w:color w:val="000000" w:themeColor="text1"/>
                <w:sz w:val="20"/>
                <w:szCs w:val="20"/>
                <w:lang w:eastAsia="ja-JP"/>
              </w:rPr>
              <w:t xml:space="preserve">ganic operators are required to ensure that their </w:t>
            </w:r>
            <w:proofErr w:type="gramStart"/>
            <w:r w:rsidRPr="00E03FF4">
              <w:rPr>
                <w:color w:val="000000" w:themeColor="text1"/>
                <w:sz w:val="20"/>
                <w:szCs w:val="20"/>
                <w:lang w:eastAsia="ja-JP"/>
              </w:rPr>
              <w:t>day to day</w:t>
            </w:r>
            <w:proofErr w:type="gramEnd"/>
            <w:r w:rsidRPr="00E03FF4">
              <w:rPr>
                <w:color w:val="000000" w:themeColor="text1"/>
                <w:sz w:val="20"/>
                <w:szCs w:val="20"/>
                <w:lang w:eastAsia="ja-JP"/>
              </w:rPr>
              <w:t xml:space="preserve"> policies and procedures directly reflect the policies and procedures stated in their Organic System Plan. </w:t>
            </w:r>
            <w:r w:rsidRPr="00E03FF4">
              <w:rPr>
                <w:color w:val="000000" w:themeColor="text1"/>
                <w:sz w:val="20"/>
                <w:szCs w:val="20"/>
              </w:rPr>
              <w:t>Please describe how you ensure your operation has implemented the Organic System Plan and is following the policies and procedures laid out in your Plan and provide information on how often you perform monitoring of your day-to-day operations to ensure they adequately reflect the management practices noted in your Plan</w:t>
            </w:r>
            <w:r w:rsidRPr="00E03FF4">
              <w:rPr>
                <w:color w:val="000000" w:themeColor="text1"/>
                <w:sz w:val="20"/>
              </w:rPr>
              <w:t>.</w:t>
            </w:r>
          </w:p>
          <w:p w14:paraId="136C811D" w14:textId="77777777" w:rsidR="00C827B4" w:rsidRDefault="00C827B4" w:rsidP="00C827B4">
            <w:pPr>
              <w:tabs>
                <w:tab w:val="left" w:pos="8820"/>
              </w:tabs>
              <w:spacing w:before="60" w:after="60" w:line="240" w:lineRule="exact"/>
              <w:rPr>
                <w:b/>
                <w:color w:val="000000" w:themeColor="text1"/>
                <w:sz w:val="20"/>
              </w:rPr>
            </w:pPr>
            <w:r w:rsidRPr="00E03FF4">
              <w:rPr>
                <w:b/>
                <w:color w:val="000000" w:themeColor="text1"/>
                <w:sz w:val="20"/>
              </w:rPr>
              <w:fldChar w:fldCharType="begin">
                <w:ffData>
                  <w:name w:val="Text7"/>
                  <w:enabled/>
                  <w:calcOnExit w:val="0"/>
                  <w:textInput/>
                </w:ffData>
              </w:fldChar>
            </w:r>
            <w:r w:rsidRPr="00E03FF4">
              <w:rPr>
                <w:b/>
                <w:color w:val="000000" w:themeColor="text1"/>
                <w:sz w:val="20"/>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14D92E38" w14:textId="77777777" w:rsidR="00E03FF4" w:rsidRDefault="00E03FF4" w:rsidP="00C827B4">
            <w:pPr>
              <w:tabs>
                <w:tab w:val="left" w:pos="8820"/>
              </w:tabs>
              <w:spacing w:before="60" w:after="60" w:line="240" w:lineRule="exact"/>
              <w:rPr>
                <w:b/>
                <w:color w:val="000000" w:themeColor="text1"/>
                <w:sz w:val="20"/>
              </w:rPr>
            </w:pPr>
          </w:p>
          <w:p w14:paraId="1B58DBDA" w14:textId="77777777" w:rsidR="00E03FF4" w:rsidRDefault="00E03FF4" w:rsidP="00C827B4">
            <w:pPr>
              <w:tabs>
                <w:tab w:val="left" w:pos="8820"/>
              </w:tabs>
              <w:spacing w:before="60" w:after="60" w:line="240" w:lineRule="exact"/>
              <w:rPr>
                <w:b/>
                <w:color w:val="000000" w:themeColor="text1"/>
                <w:sz w:val="20"/>
              </w:rPr>
            </w:pPr>
          </w:p>
          <w:p w14:paraId="2E816BBA" w14:textId="77777777" w:rsidR="00E03FF4" w:rsidRDefault="00E03FF4" w:rsidP="00C827B4">
            <w:pPr>
              <w:tabs>
                <w:tab w:val="left" w:pos="8820"/>
              </w:tabs>
              <w:spacing w:before="60" w:after="60" w:line="240" w:lineRule="exact"/>
              <w:rPr>
                <w:b/>
                <w:color w:val="000000" w:themeColor="text1"/>
                <w:sz w:val="20"/>
              </w:rPr>
            </w:pPr>
          </w:p>
          <w:p w14:paraId="65F76879" w14:textId="77777777" w:rsidR="00E03FF4" w:rsidRDefault="00E03FF4" w:rsidP="00C827B4">
            <w:pPr>
              <w:tabs>
                <w:tab w:val="left" w:pos="8820"/>
              </w:tabs>
              <w:spacing w:before="60" w:after="60" w:line="240" w:lineRule="exact"/>
              <w:rPr>
                <w:b/>
                <w:color w:val="000000" w:themeColor="text1"/>
                <w:sz w:val="20"/>
              </w:rPr>
            </w:pPr>
          </w:p>
          <w:p w14:paraId="09426BA8" w14:textId="1E5A6647" w:rsidR="00E03FF4" w:rsidRPr="00E03FF4" w:rsidRDefault="00E03FF4" w:rsidP="00C827B4">
            <w:pPr>
              <w:tabs>
                <w:tab w:val="left" w:pos="8820"/>
              </w:tabs>
              <w:spacing w:before="60" w:after="60" w:line="240" w:lineRule="exact"/>
              <w:rPr>
                <w:color w:val="000000" w:themeColor="text1"/>
                <w:sz w:val="20"/>
                <w:lang w:eastAsia="ja-JP"/>
              </w:rPr>
            </w:pPr>
          </w:p>
        </w:tc>
      </w:tr>
      <w:tr w:rsidR="00C827B4" w:rsidRPr="004235EE" w14:paraId="3589D23D" w14:textId="77777777" w:rsidTr="00E03FF4">
        <w:trPr>
          <w:cantSplit/>
        </w:trPr>
        <w:tc>
          <w:tcPr>
            <w:tcW w:w="10080" w:type="dxa"/>
            <w:gridSpan w:val="12"/>
            <w:shd w:val="clear" w:color="auto" w:fill="000000" w:themeFill="text1"/>
          </w:tcPr>
          <w:p w14:paraId="43086EA7" w14:textId="06975D4F" w:rsidR="00C827B4" w:rsidRPr="00C827B4" w:rsidRDefault="00630358" w:rsidP="00C827B4">
            <w:pPr>
              <w:tabs>
                <w:tab w:val="left" w:pos="8820"/>
              </w:tabs>
              <w:spacing w:before="60" w:after="60" w:line="240" w:lineRule="auto"/>
              <w:rPr>
                <w:color w:val="FF0000"/>
                <w:sz w:val="20"/>
                <w:lang w:eastAsia="ja-JP"/>
              </w:rPr>
            </w:pPr>
            <w:r w:rsidRPr="00E03FF4">
              <w:rPr>
                <w:b/>
                <w:bCs/>
                <w:color w:val="FFFFFF" w:themeColor="background1"/>
                <w:sz w:val="20"/>
              </w:rPr>
              <w:lastRenderedPageBreak/>
              <w:t xml:space="preserve">F. </w:t>
            </w:r>
            <w:r w:rsidR="00C6274B" w:rsidRPr="00E03FF4">
              <w:rPr>
                <w:rFonts w:hint="eastAsia"/>
                <w:b/>
                <w:bCs/>
                <w:color w:val="FFFFFF" w:themeColor="background1"/>
                <w:sz w:val="16"/>
                <w:szCs w:val="16"/>
                <w:lang w:eastAsia="ja-JP"/>
              </w:rPr>
              <w:t>オーガニック不正防止計画</w:t>
            </w:r>
            <w:r w:rsidR="00C6274B" w:rsidRPr="00E03FF4">
              <w:rPr>
                <w:rFonts w:hint="eastAsia"/>
                <w:b/>
                <w:bCs/>
                <w:color w:val="FFFFFF" w:themeColor="background1"/>
                <w:sz w:val="20"/>
                <w:lang w:eastAsia="ja-JP"/>
              </w:rPr>
              <w:t xml:space="preserve">　</w:t>
            </w:r>
            <w:r w:rsidRPr="00E03FF4">
              <w:rPr>
                <w:b/>
                <w:bCs/>
                <w:color w:val="FFFFFF" w:themeColor="background1"/>
                <w:sz w:val="20"/>
              </w:rPr>
              <w:t>Organic Fraud Prevention Plans</w:t>
            </w:r>
          </w:p>
        </w:tc>
      </w:tr>
      <w:tr w:rsidR="00C827B4" w:rsidRPr="004235EE" w14:paraId="7F90F659" w14:textId="77777777" w:rsidTr="00C827B4">
        <w:trPr>
          <w:cantSplit/>
          <w:trHeight w:val="1080"/>
        </w:trPr>
        <w:tc>
          <w:tcPr>
            <w:tcW w:w="10080" w:type="dxa"/>
            <w:gridSpan w:val="12"/>
            <w:shd w:val="clear" w:color="auto" w:fill="auto"/>
          </w:tcPr>
          <w:p w14:paraId="136D5FF2" w14:textId="210D90D7" w:rsidR="00C6274B" w:rsidRPr="00E03FF4" w:rsidRDefault="00C6274B" w:rsidP="00E03FF4">
            <w:pPr>
              <w:pStyle w:val="ListParagraph"/>
              <w:numPr>
                <w:ilvl w:val="0"/>
                <w:numId w:val="1"/>
              </w:numPr>
              <w:tabs>
                <w:tab w:val="left" w:pos="8820"/>
              </w:tabs>
              <w:spacing w:before="60" w:after="60" w:line="240" w:lineRule="auto"/>
              <w:ind w:leftChars="0"/>
              <w:rPr>
                <w:i/>
                <w:iCs/>
                <w:color w:val="000000" w:themeColor="text1"/>
                <w:sz w:val="16"/>
                <w:szCs w:val="16"/>
                <w:lang w:eastAsia="ja-JP"/>
              </w:rPr>
            </w:pPr>
            <w:r w:rsidRPr="00E03FF4">
              <w:rPr>
                <w:rFonts w:hint="eastAsia"/>
                <w:color w:val="000000" w:themeColor="text1"/>
                <w:sz w:val="16"/>
                <w:szCs w:val="16"/>
                <w:lang w:eastAsia="ja-JP"/>
              </w:rPr>
              <w:t>オーガニック不正防止計画は用意されていますか？</w:t>
            </w:r>
            <w:r w:rsidRPr="00E03FF4">
              <w:rPr>
                <w:rFonts w:hint="eastAsia"/>
                <w:color w:val="000000" w:themeColor="text1"/>
                <w:sz w:val="20"/>
                <w:lang w:eastAsia="ja-JP"/>
              </w:rPr>
              <w:t xml:space="preserve">　</w:t>
            </w:r>
            <w:r w:rsidRPr="00E03FF4">
              <w:rPr>
                <w:rFonts w:hint="eastAsia"/>
                <w:i/>
                <w:iCs/>
                <w:color w:val="000000" w:themeColor="text1"/>
                <w:sz w:val="16"/>
                <w:szCs w:val="16"/>
                <w:lang w:eastAsia="ja-JP"/>
              </w:rPr>
              <w:t>これは</w:t>
            </w:r>
            <w:r w:rsidRPr="00E03FF4">
              <w:rPr>
                <w:i/>
                <w:iCs/>
                <w:color w:val="000000" w:themeColor="text1"/>
                <w:sz w:val="16"/>
                <w:szCs w:val="16"/>
                <w:lang w:eastAsia="ja-JP"/>
              </w:rPr>
              <w:t>NOP</w:t>
            </w:r>
            <w:r w:rsidRPr="00E03FF4">
              <w:rPr>
                <w:rFonts w:hint="eastAsia"/>
                <w:i/>
                <w:iCs/>
                <w:color w:val="000000" w:themeColor="text1"/>
                <w:sz w:val="16"/>
                <w:szCs w:val="16"/>
                <w:lang w:eastAsia="ja-JP"/>
              </w:rPr>
              <w:t>の要求事項です。</w:t>
            </w:r>
          </w:p>
          <w:p w14:paraId="502B76E0" w14:textId="033C5D0B" w:rsidR="00630358" w:rsidRPr="00E03FF4" w:rsidRDefault="00630358" w:rsidP="00E03FF4">
            <w:pPr>
              <w:pStyle w:val="ListParagraph"/>
              <w:tabs>
                <w:tab w:val="left" w:pos="8820"/>
              </w:tabs>
              <w:spacing w:before="60" w:after="60" w:line="240" w:lineRule="auto"/>
              <w:ind w:leftChars="0" w:left="360"/>
              <w:rPr>
                <w:color w:val="000000" w:themeColor="text1"/>
                <w:sz w:val="20"/>
                <w:lang w:eastAsia="ja-JP"/>
              </w:rPr>
            </w:pPr>
            <w:r w:rsidRPr="00E03FF4">
              <w:rPr>
                <w:color w:val="000000" w:themeColor="text1"/>
                <w:sz w:val="20"/>
              </w:rPr>
              <w:t xml:space="preserve">Do you have a written organic fraud prevention plan in place? </w:t>
            </w:r>
            <w:r w:rsidRPr="00E03FF4">
              <w:rPr>
                <w:i/>
                <w:iCs/>
                <w:color w:val="000000" w:themeColor="text1"/>
                <w:sz w:val="20"/>
              </w:rPr>
              <w:t>Please note this is a requirement of NOP.</w:t>
            </w:r>
            <w:r w:rsidRPr="00E03FF4">
              <w:rPr>
                <w:color w:val="000000" w:themeColor="text1"/>
                <w:sz w:val="20"/>
              </w:rPr>
              <w:t xml:space="preserve">      </w:t>
            </w:r>
            <w:r w:rsidRPr="00E03FF4">
              <w:rPr>
                <w:color w:val="000000" w:themeColor="text1"/>
                <w:sz w:val="20"/>
              </w:rPr>
              <w:fldChar w:fldCharType="begin">
                <w:ffData>
                  <w:name w:val="Check10"/>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1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7660671C" w14:textId="0B4B3779" w:rsidR="005E296C" w:rsidRPr="00E03FF4" w:rsidRDefault="00C6274B" w:rsidP="00630358">
            <w:pPr>
              <w:spacing w:before="60" w:after="60" w:line="240" w:lineRule="auto"/>
              <w:ind w:left="360"/>
              <w:rPr>
                <w:color w:val="000000" w:themeColor="text1"/>
                <w:sz w:val="16"/>
                <w:szCs w:val="16"/>
                <w:lang w:eastAsia="ja-JP"/>
              </w:rPr>
            </w:pPr>
            <w:r w:rsidRPr="00E03FF4">
              <w:rPr>
                <w:color w:val="000000" w:themeColor="text1"/>
                <w:sz w:val="16"/>
                <w:szCs w:val="16"/>
                <w:lang w:eastAsia="ja-JP"/>
              </w:rPr>
              <w:t>YES</w:t>
            </w:r>
            <w:r w:rsidR="005E296C" w:rsidRPr="00E03FF4">
              <w:rPr>
                <w:rFonts w:hint="eastAsia"/>
                <w:color w:val="000000" w:themeColor="text1"/>
                <w:sz w:val="16"/>
                <w:szCs w:val="16"/>
                <w:lang w:eastAsia="ja-JP"/>
              </w:rPr>
              <w:t>の場合</w:t>
            </w:r>
            <w:r w:rsidRPr="00E03FF4">
              <w:rPr>
                <w:rFonts w:hint="eastAsia"/>
                <w:color w:val="000000" w:themeColor="text1"/>
                <w:sz w:val="16"/>
                <w:szCs w:val="16"/>
                <w:lang w:eastAsia="ja-JP"/>
              </w:rPr>
              <w:t>、業界の民間</w:t>
            </w:r>
            <w:r w:rsidR="005D1290" w:rsidRPr="00E03FF4">
              <w:rPr>
                <w:rFonts w:hint="eastAsia"/>
                <w:color w:val="000000" w:themeColor="text1"/>
                <w:sz w:val="16"/>
                <w:szCs w:val="16"/>
                <w:lang w:eastAsia="ja-JP"/>
              </w:rPr>
              <w:t>の取り組み</w:t>
            </w:r>
            <w:r w:rsidRPr="00E03FF4">
              <w:rPr>
                <w:rFonts w:hint="eastAsia"/>
                <w:color w:val="000000" w:themeColor="text1"/>
                <w:sz w:val="16"/>
                <w:szCs w:val="16"/>
                <w:lang w:eastAsia="ja-JP"/>
              </w:rPr>
              <w:t>、方法、またはツールを利用しま</w:t>
            </w:r>
            <w:r w:rsidR="005D1290" w:rsidRPr="00E03FF4">
              <w:rPr>
                <w:rFonts w:hint="eastAsia"/>
                <w:color w:val="000000" w:themeColor="text1"/>
                <w:sz w:val="16"/>
                <w:szCs w:val="16"/>
                <w:lang w:eastAsia="ja-JP"/>
              </w:rPr>
              <w:t>すか</w:t>
            </w:r>
            <w:r w:rsidRPr="00E03FF4">
              <w:rPr>
                <w:color w:val="000000" w:themeColor="text1"/>
                <w:sz w:val="16"/>
                <w:szCs w:val="16"/>
                <w:lang w:eastAsia="ja-JP"/>
              </w:rPr>
              <w:t>?</w:t>
            </w:r>
          </w:p>
          <w:p w14:paraId="2E7C416C" w14:textId="2DAA392E" w:rsidR="00630358" w:rsidRPr="00E03FF4" w:rsidRDefault="00630358" w:rsidP="00630358">
            <w:pPr>
              <w:spacing w:before="60" w:after="60" w:line="240" w:lineRule="auto"/>
              <w:ind w:left="360"/>
              <w:rPr>
                <w:color w:val="000000" w:themeColor="text1"/>
                <w:sz w:val="20"/>
              </w:rPr>
            </w:pPr>
            <w:r w:rsidRPr="00E03FF4">
              <w:rPr>
                <w:color w:val="000000" w:themeColor="text1"/>
                <w:sz w:val="20"/>
              </w:rPr>
              <w:t xml:space="preserve">If </w:t>
            </w:r>
            <w:r w:rsidRPr="00E03FF4">
              <w:rPr>
                <w:b/>
                <w:color w:val="000000" w:themeColor="text1"/>
                <w:sz w:val="20"/>
              </w:rPr>
              <w:t>YES</w:t>
            </w:r>
            <w:r w:rsidRPr="00E03FF4">
              <w:rPr>
                <w:color w:val="000000" w:themeColor="text1"/>
                <w:sz w:val="20"/>
              </w:rPr>
              <w:t>, did you utilize an industry private initiative, method, or tool?</w:t>
            </w:r>
          </w:p>
          <w:p w14:paraId="6FE6A219" w14:textId="77777777" w:rsidR="00630358" w:rsidRPr="00E03FF4" w:rsidRDefault="00630358" w:rsidP="00630358">
            <w:pPr>
              <w:spacing w:before="60" w:after="60" w:line="240" w:lineRule="auto"/>
              <w:ind w:left="360"/>
              <w:rPr>
                <w:color w:val="000000" w:themeColor="text1"/>
                <w:sz w:val="20"/>
              </w:rPr>
            </w:pPr>
            <w:r w:rsidRPr="00E03FF4">
              <w:rPr>
                <w:color w:val="000000" w:themeColor="text1"/>
                <w:sz w:val="20"/>
              </w:rPr>
              <w:fldChar w:fldCharType="begin">
                <w:ffData>
                  <w:name w:val="Check12"/>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GFSI Requirements    </w:t>
            </w:r>
            <w:r w:rsidRPr="00E03FF4">
              <w:rPr>
                <w:color w:val="000000" w:themeColor="text1"/>
                <w:sz w:val="20"/>
              </w:rPr>
              <w:fldChar w:fldCharType="begin">
                <w:ffData>
                  <w:name w:val="Check13"/>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FSMA/FDA Traceability Requirements    </w:t>
            </w:r>
            <w:r w:rsidRPr="00E03FF4">
              <w:rPr>
                <w:color w:val="000000" w:themeColor="text1"/>
                <w:sz w:val="20"/>
              </w:rPr>
              <w:fldChar w:fldCharType="begin">
                <w:ffData>
                  <w:name w:val="Check14"/>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OTA Organic Fraud Prevention Solutions    </w:t>
            </w:r>
          </w:p>
          <w:p w14:paraId="7DE59F6D" w14:textId="77777777" w:rsidR="00630358" w:rsidRPr="00E03FF4" w:rsidRDefault="00630358" w:rsidP="00630358">
            <w:pPr>
              <w:spacing w:before="60" w:after="60" w:line="240" w:lineRule="auto"/>
              <w:ind w:left="360"/>
              <w:rPr>
                <w:color w:val="000000" w:themeColor="text1"/>
                <w:sz w:val="20"/>
                <w:lang w:eastAsia="ja-JP"/>
              </w:rPr>
            </w:pPr>
            <w:r w:rsidRPr="00E03FF4">
              <w:rPr>
                <w:color w:val="000000" w:themeColor="text1"/>
                <w:sz w:val="20"/>
              </w:rPr>
              <w:fldChar w:fldCharType="begin">
                <w:ffData>
                  <w:name w:val="Check15"/>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other (specify): </w:t>
            </w:r>
            <w:r w:rsidRPr="00E03FF4">
              <w:rPr>
                <w:b/>
                <w:color w:val="000000" w:themeColor="text1"/>
                <w:sz w:val="20"/>
              </w:rPr>
              <w:fldChar w:fldCharType="begin">
                <w:ffData>
                  <w:name w:val="Text2"/>
                  <w:enabled/>
                  <w:calcOnExit w:val="0"/>
                  <w:textInput/>
                </w:ffData>
              </w:fldChar>
            </w:r>
            <w:r w:rsidRPr="00E03FF4">
              <w:rPr>
                <w:b/>
                <w:color w:val="000000" w:themeColor="text1"/>
                <w:sz w:val="20"/>
                <w:lang w:eastAsia="ja-JP"/>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6F41E541" w14:textId="605AA0BB" w:rsidR="005E296C" w:rsidRPr="00E03FF4" w:rsidRDefault="00630358" w:rsidP="00630358">
            <w:pPr>
              <w:tabs>
                <w:tab w:val="left" w:pos="8820"/>
              </w:tabs>
              <w:spacing w:before="60" w:after="60" w:line="240" w:lineRule="auto"/>
              <w:rPr>
                <w:b/>
                <w:bCs/>
                <w:i/>
                <w:iCs/>
                <w:color w:val="000000" w:themeColor="text1"/>
                <w:sz w:val="16"/>
                <w:szCs w:val="16"/>
                <w:lang w:eastAsia="ja-JP"/>
              </w:rPr>
            </w:pPr>
            <w:r w:rsidRPr="00E03FF4">
              <w:rPr>
                <w:b/>
                <w:bCs/>
                <w:i/>
                <w:iCs/>
                <w:color w:val="000000" w:themeColor="text1"/>
                <w:sz w:val="20"/>
                <w:lang w:eastAsia="ja-JP"/>
              </w:rPr>
              <w:t xml:space="preserve">                      </w:t>
            </w:r>
            <w:r w:rsidR="005E296C" w:rsidRPr="00E03FF4">
              <w:rPr>
                <w:rFonts w:hint="eastAsia"/>
                <w:b/>
                <w:bCs/>
                <w:i/>
                <w:iCs/>
                <w:color w:val="000000" w:themeColor="text1"/>
                <w:sz w:val="16"/>
                <w:szCs w:val="16"/>
                <w:lang w:eastAsia="ja-JP"/>
              </w:rPr>
              <w:t>不正防止計画は検査中に用意し、必要に応じて提出しなければなりません。</w:t>
            </w:r>
          </w:p>
          <w:p w14:paraId="3A704196" w14:textId="17B0A8A1" w:rsidR="00C827B4" w:rsidRPr="00E03FF4" w:rsidRDefault="00630358" w:rsidP="00E03FF4">
            <w:pPr>
              <w:tabs>
                <w:tab w:val="left" w:pos="8820"/>
              </w:tabs>
              <w:spacing w:before="60" w:after="60" w:line="240" w:lineRule="auto"/>
              <w:ind w:firstLineChars="500" w:firstLine="981"/>
              <w:rPr>
                <w:color w:val="000000" w:themeColor="text1"/>
                <w:sz w:val="20"/>
                <w:lang w:eastAsia="ja-JP"/>
              </w:rPr>
            </w:pPr>
            <w:r w:rsidRPr="00E03FF4">
              <w:rPr>
                <w:b/>
                <w:bCs/>
                <w:i/>
                <w:iCs/>
                <w:color w:val="000000" w:themeColor="text1"/>
                <w:sz w:val="20"/>
              </w:rPr>
              <w:t>Fraud prevention plans must be available during inspections and provided upon request.</w:t>
            </w:r>
          </w:p>
        </w:tc>
      </w:tr>
      <w:tr w:rsidR="00E03FF4" w:rsidRPr="00E03FF4" w14:paraId="0ED82942" w14:textId="77777777" w:rsidTr="00E03FF4">
        <w:trPr>
          <w:cantSplit/>
        </w:trPr>
        <w:tc>
          <w:tcPr>
            <w:tcW w:w="10080" w:type="dxa"/>
            <w:gridSpan w:val="12"/>
            <w:shd w:val="clear" w:color="auto" w:fill="auto"/>
          </w:tcPr>
          <w:p w14:paraId="025D48EC" w14:textId="1843ADDE" w:rsidR="005E296C" w:rsidRPr="00E03FF4" w:rsidRDefault="00630358" w:rsidP="001171D6">
            <w:pPr>
              <w:tabs>
                <w:tab w:val="left" w:pos="8820"/>
              </w:tabs>
              <w:spacing w:before="60" w:after="60" w:line="240" w:lineRule="auto"/>
              <w:rPr>
                <w:color w:val="000000" w:themeColor="text1"/>
                <w:sz w:val="20"/>
                <w:lang w:eastAsia="ja-JP"/>
              </w:rPr>
            </w:pPr>
            <w:r w:rsidRPr="00E03FF4">
              <w:rPr>
                <w:color w:val="000000" w:themeColor="text1"/>
                <w:sz w:val="20"/>
                <w:lang w:eastAsia="ja-JP"/>
              </w:rPr>
              <w:t xml:space="preserve">2. </w:t>
            </w:r>
            <w:r w:rsidR="005E296C" w:rsidRPr="00E03FF4">
              <w:rPr>
                <w:rFonts w:hint="eastAsia"/>
                <w:color w:val="000000" w:themeColor="text1"/>
                <w:sz w:val="16"/>
                <w:szCs w:val="16"/>
                <w:lang w:eastAsia="ja-JP"/>
              </w:rPr>
              <w:t>確立されたオーガニック不正防止の担当者やチームはありますか？</w:t>
            </w:r>
          </w:p>
          <w:p w14:paraId="04CEDBF0" w14:textId="1F40572E" w:rsidR="00630358" w:rsidRPr="00E03FF4" w:rsidRDefault="00630358" w:rsidP="001171D6">
            <w:pPr>
              <w:tabs>
                <w:tab w:val="left" w:pos="8820"/>
              </w:tabs>
              <w:spacing w:before="60" w:after="60" w:line="240" w:lineRule="auto"/>
              <w:rPr>
                <w:color w:val="000000" w:themeColor="text1"/>
                <w:sz w:val="20"/>
              </w:rPr>
            </w:pPr>
            <w:r w:rsidRPr="00E03FF4">
              <w:rPr>
                <w:color w:val="000000" w:themeColor="text1"/>
                <w:sz w:val="20"/>
              </w:rPr>
              <w:t xml:space="preserve">Do you have an established organic fraud prevention point person and/or team?                                             </w:t>
            </w:r>
            <w:r w:rsidRPr="00E03FF4">
              <w:rPr>
                <w:color w:val="000000" w:themeColor="text1"/>
                <w:sz w:val="20"/>
              </w:rPr>
              <w:fldChar w:fldCharType="begin">
                <w:ffData>
                  <w:name w:val="Check10"/>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YES  </w:t>
            </w:r>
            <w:r w:rsidRPr="00E03FF4">
              <w:rPr>
                <w:color w:val="000000" w:themeColor="text1"/>
                <w:sz w:val="20"/>
              </w:rPr>
              <w:fldChar w:fldCharType="begin">
                <w:ffData>
                  <w:name w:val="Check1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w:t>
            </w:r>
          </w:p>
        </w:tc>
      </w:tr>
      <w:tr w:rsidR="00630358" w:rsidRPr="004235EE" w14:paraId="4A2D3459" w14:textId="77777777" w:rsidTr="00C827B4">
        <w:trPr>
          <w:cantSplit/>
          <w:trHeight w:val="1080"/>
        </w:trPr>
        <w:tc>
          <w:tcPr>
            <w:tcW w:w="10080" w:type="dxa"/>
            <w:gridSpan w:val="12"/>
            <w:shd w:val="clear" w:color="auto" w:fill="auto"/>
          </w:tcPr>
          <w:p w14:paraId="0A18C98A" w14:textId="79CE54E1" w:rsidR="00630358" w:rsidRPr="00E03FF4" w:rsidRDefault="00630358" w:rsidP="00630358">
            <w:pPr>
              <w:tabs>
                <w:tab w:val="left" w:pos="8820"/>
              </w:tabs>
              <w:spacing w:before="60" w:after="60" w:line="240" w:lineRule="auto"/>
              <w:rPr>
                <w:color w:val="000000" w:themeColor="text1"/>
                <w:sz w:val="20"/>
              </w:rPr>
            </w:pPr>
            <w:r w:rsidRPr="00E03FF4">
              <w:rPr>
                <w:color w:val="000000" w:themeColor="text1"/>
                <w:sz w:val="20"/>
                <w:lang w:eastAsia="ja-JP"/>
              </w:rPr>
              <w:t xml:space="preserve">3. </w:t>
            </w:r>
            <w:r w:rsidR="005E296C" w:rsidRPr="00E03FF4">
              <w:rPr>
                <w:rFonts w:hint="eastAsia"/>
                <w:color w:val="000000" w:themeColor="text1"/>
                <w:sz w:val="16"/>
                <w:szCs w:val="16"/>
                <w:lang w:eastAsia="ja-JP"/>
              </w:rPr>
              <w:t>脆弱性評価はどのくらいの頻度で実施されますか</w:t>
            </w:r>
            <w:r w:rsidR="005E296C" w:rsidRPr="00E03FF4">
              <w:rPr>
                <w:color w:val="000000" w:themeColor="text1"/>
                <w:sz w:val="16"/>
                <w:szCs w:val="16"/>
                <w:lang w:eastAsia="ja-JP"/>
              </w:rPr>
              <w:t>?</w:t>
            </w:r>
            <w:r w:rsidR="005E296C" w:rsidRPr="00E03FF4">
              <w:rPr>
                <w:rFonts w:hint="eastAsia"/>
                <w:color w:val="000000" w:themeColor="text1"/>
                <w:sz w:val="20"/>
                <w:lang w:eastAsia="ja-JP"/>
              </w:rPr>
              <w:t xml:space="preserve">　</w:t>
            </w:r>
            <w:r w:rsidRPr="00E03FF4">
              <w:rPr>
                <w:color w:val="000000" w:themeColor="text1"/>
                <w:sz w:val="20"/>
              </w:rPr>
              <w:t>How often is a vulnerability assessment conducted?</w:t>
            </w:r>
          </w:p>
          <w:p w14:paraId="69CF20E1" w14:textId="73F87537" w:rsidR="00630358"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rPr>
              <w:fldChar w:fldCharType="begin">
                <w:ffData>
                  <w:name w:val="Text3"/>
                  <w:enabled/>
                  <w:calcOnExit w:val="0"/>
                  <w:textInput/>
                </w:ffData>
              </w:fldChar>
            </w:r>
            <w:r w:rsidRPr="00E03FF4">
              <w:rPr>
                <w:color w:val="000000" w:themeColor="text1"/>
                <w:sz w:val="20"/>
              </w:rPr>
              <w:instrText xml:space="preserve"> FORMTEXT </w:instrText>
            </w:r>
            <w:r w:rsidRPr="00E03FF4">
              <w:rPr>
                <w:color w:val="000000" w:themeColor="text1"/>
                <w:sz w:val="20"/>
              </w:rPr>
            </w:r>
            <w:r w:rsidRPr="00E03FF4">
              <w:rPr>
                <w:color w:val="000000" w:themeColor="text1"/>
                <w:sz w:val="20"/>
              </w:rPr>
              <w:fldChar w:fldCharType="separate"/>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color w:val="000000" w:themeColor="text1"/>
                <w:sz w:val="20"/>
              </w:rPr>
              <w:fldChar w:fldCharType="end"/>
            </w:r>
          </w:p>
        </w:tc>
      </w:tr>
      <w:tr w:rsidR="00630358" w:rsidRPr="004235EE" w14:paraId="12BEEC73" w14:textId="77777777" w:rsidTr="00C827B4">
        <w:trPr>
          <w:cantSplit/>
          <w:trHeight w:val="1080"/>
        </w:trPr>
        <w:tc>
          <w:tcPr>
            <w:tcW w:w="10080" w:type="dxa"/>
            <w:gridSpan w:val="12"/>
            <w:shd w:val="clear" w:color="auto" w:fill="auto"/>
          </w:tcPr>
          <w:p w14:paraId="2272BB62" w14:textId="77777777" w:rsidR="005E296C"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lang w:eastAsia="ja-JP"/>
              </w:rPr>
              <w:t xml:space="preserve">4. </w:t>
            </w:r>
            <w:r w:rsidR="005E296C" w:rsidRPr="00E03FF4">
              <w:rPr>
                <w:rFonts w:hint="eastAsia"/>
                <w:color w:val="000000" w:themeColor="text1"/>
                <w:sz w:val="16"/>
                <w:szCs w:val="16"/>
                <w:lang w:eastAsia="ja-JP"/>
              </w:rPr>
              <w:t>オーガニック不正の脆弱性評価を少なくとも</w:t>
            </w:r>
            <w:r w:rsidR="005E296C" w:rsidRPr="00E03FF4">
              <w:rPr>
                <w:color w:val="000000" w:themeColor="text1"/>
                <w:sz w:val="16"/>
                <w:szCs w:val="16"/>
                <w:lang w:eastAsia="ja-JP"/>
              </w:rPr>
              <w:t>1</w:t>
            </w:r>
            <w:r w:rsidR="005E296C" w:rsidRPr="00E03FF4">
              <w:rPr>
                <w:rFonts w:hint="eastAsia"/>
                <w:color w:val="000000" w:themeColor="text1"/>
                <w:sz w:val="16"/>
                <w:szCs w:val="16"/>
                <w:lang w:eastAsia="ja-JP"/>
              </w:rPr>
              <w:t>回実施しましたか</w:t>
            </w:r>
            <w:r w:rsidR="005E296C" w:rsidRPr="00E03FF4">
              <w:rPr>
                <w:color w:val="000000" w:themeColor="text1"/>
                <w:sz w:val="16"/>
                <w:szCs w:val="16"/>
                <w:lang w:eastAsia="ja-JP"/>
              </w:rPr>
              <w:t>?</w:t>
            </w:r>
          </w:p>
          <w:p w14:paraId="4BEE5EFD" w14:textId="25EA23F9" w:rsidR="00630358"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rPr>
              <w:t xml:space="preserve">Have you conducted at least one organic fraud vulnerability assessment?                                                            </w:t>
            </w: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YES  </w:t>
            </w:r>
            <w:r w:rsidRPr="00E03FF4">
              <w:rPr>
                <w:color w:val="000000" w:themeColor="text1"/>
                <w:sz w:val="20"/>
              </w:rPr>
              <w:fldChar w:fldCharType="begin">
                <w:ffData>
                  <w:name w:val="Check22"/>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w:t>
            </w:r>
          </w:p>
        </w:tc>
      </w:tr>
      <w:tr w:rsidR="00630358" w:rsidRPr="004235EE" w14:paraId="7A74FADA" w14:textId="77777777" w:rsidTr="00C827B4">
        <w:trPr>
          <w:cantSplit/>
          <w:trHeight w:val="1080"/>
        </w:trPr>
        <w:tc>
          <w:tcPr>
            <w:tcW w:w="10080" w:type="dxa"/>
            <w:gridSpan w:val="12"/>
            <w:shd w:val="clear" w:color="auto" w:fill="auto"/>
          </w:tcPr>
          <w:p w14:paraId="61A4F21C" w14:textId="4C87AD79" w:rsidR="00630358" w:rsidRPr="00E03FF4" w:rsidRDefault="00630358" w:rsidP="00630358">
            <w:pPr>
              <w:spacing w:before="60" w:after="60" w:line="240" w:lineRule="auto"/>
              <w:rPr>
                <w:color w:val="000000" w:themeColor="text1"/>
                <w:sz w:val="20"/>
                <w:lang w:eastAsia="ja-JP"/>
              </w:rPr>
            </w:pPr>
            <w:r w:rsidRPr="00E03FF4">
              <w:rPr>
                <w:color w:val="000000" w:themeColor="text1"/>
                <w:sz w:val="20"/>
                <w:lang w:eastAsia="ja-JP"/>
              </w:rPr>
              <w:t xml:space="preserve">5. </w:t>
            </w:r>
            <w:r w:rsidR="005E296C" w:rsidRPr="00E03FF4">
              <w:rPr>
                <w:rFonts w:hint="eastAsia"/>
                <w:color w:val="000000" w:themeColor="text1"/>
                <w:sz w:val="16"/>
                <w:szCs w:val="16"/>
                <w:lang w:eastAsia="ja-JP"/>
              </w:rPr>
              <w:t>オーガニック不正防止計画の構成要素を示してください。</w:t>
            </w:r>
            <w:r w:rsidRPr="00E03FF4">
              <w:rPr>
                <w:color w:val="000000" w:themeColor="text1"/>
                <w:sz w:val="20"/>
                <w:lang w:eastAsia="ja-JP"/>
              </w:rPr>
              <w:t>Please indicate the components of your organic fraud prevent plan:</w:t>
            </w:r>
          </w:p>
          <w:p w14:paraId="0FE9140F" w14:textId="15E774DF"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lang w:eastAsia="ja-JP"/>
              </w:rPr>
              <w:t>オーガニック</w:t>
            </w:r>
            <w:r w:rsidR="005E296C" w:rsidRPr="00E03FF4">
              <w:rPr>
                <w:rFonts w:hint="eastAsia"/>
                <w:color w:val="000000" w:themeColor="text1"/>
                <w:sz w:val="16"/>
                <w:szCs w:val="16"/>
                <w:lang w:eastAsia="ja-JP"/>
              </w:rPr>
              <w:t xml:space="preserve">サプライチェーンの地図や在庫　</w:t>
            </w:r>
            <w:r w:rsidRPr="00E03FF4">
              <w:rPr>
                <w:color w:val="000000" w:themeColor="text1"/>
                <w:sz w:val="20"/>
                <w:lang w:eastAsia="ja-JP"/>
              </w:rPr>
              <w:t xml:space="preserve">Map and/or inventory of the organic supply chain     </w:t>
            </w:r>
          </w:p>
          <w:p w14:paraId="7BB34EE6" w14:textId="32158724"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lang w:eastAsia="ja-JP"/>
              </w:rPr>
              <w:t>オーガニックサプライチェーンにおいて、オーガニック詐欺やオーガニックステータスの喪失が発生する可能性が最も高い特定のオーガニッククリティカルコントロールポイント</w:t>
            </w:r>
            <w:r w:rsidR="00A537B6" w:rsidRPr="00E03FF4">
              <w:rPr>
                <w:color w:val="000000" w:themeColor="text1"/>
                <w:sz w:val="16"/>
                <w:szCs w:val="16"/>
                <w:lang w:eastAsia="ja-JP"/>
              </w:rPr>
              <w:t>(</w:t>
            </w:r>
            <w:r w:rsidR="00A537B6" w:rsidRPr="00E03FF4">
              <w:rPr>
                <w:rFonts w:hint="eastAsia"/>
                <w:color w:val="000000" w:themeColor="text1"/>
                <w:sz w:val="16"/>
                <w:szCs w:val="16"/>
                <w:lang w:eastAsia="ja-JP"/>
              </w:rPr>
              <w:t>ホットスポット</w:t>
            </w:r>
            <w:r w:rsidR="00A537B6" w:rsidRPr="00E03FF4">
              <w:rPr>
                <w:color w:val="000000" w:themeColor="text1"/>
                <w:sz w:val="16"/>
                <w:szCs w:val="16"/>
                <w:lang w:eastAsia="ja-JP"/>
              </w:rPr>
              <w:t>)</w:t>
            </w:r>
            <w:r w:rsidR="00A537B6" w:rsidRPr="00E03FF4">
              <w:rPr>
                <w:rFonts w:hint="eastAsia"/>
                <w:color w:val="000000" w:themeColor="text1"/>
                <w:sz w:val="16"/>
                <w:szCs w:val="16"/>
                <w:lang w:eastAsia="ja-JP"/>
              </w:rPr>
              <w:t xml:space="preserve">　</w:t>
            </w:r>
            <w:r w:rsidRPr="00E03FF4">
              <w:rPr>
                <w:color w:val="000000" w:themeColor="text1"/>
                <w:sz w:val="20"/>
              </w:rPr>
              <w:t xml:space="preserve">Identified organic critical control points (hot spots) in your organic supply chain where organic fraud or loss of organic status is most likely to occur.    </w:t>
            </w:r>
          </w:p>
          <w:p w14:paraId="60709AD7" w14:textId="3A0E3ED0" w:rsidR="00A537B6" w:rsidRPr="00E03FF4" w:rsidRDefault="00630358" w:rsidP="00630358">
            <w:pPr>
              <w:spacing w:before="60" w:after="60" w:line="240" w:lineRule="auto"/>
              <w:rPr>
                <w:color w:val="000000" w:themeColor="text1"/>
                <w:sz w:val="16"/>
                <w:szCs w:val="16"/>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w:t>
            </w:r>
            <w:r w:rsidR="00A537B6" w:rsidRPr="00E03FF4">
              <w:rPr>
                <w:rFonts w:hint="eastAsia"/>
                <w:color w:val="000000" w:themeColor="text1"/>
                <w:sz w:val="16"/>
                <w:szCs w:val="16"/>
                <w:lang w:eastAsia="ja-JP"/>
              </w:rPr>
              <w:t>サプライヤーや使用された製品に対しオーガニックと承認されたことを継続的に確認するサプライヤや製品の検証プロセス</w:t>
            </w:r>
          </w:p>
          <w:p w14:paraId="28E6CA63" w14:textId="1612C4EC" w:rsidR="00630358" w:rsidRPr="00E03FF4" w:rsidRDefault="00630358" w:rsidP="00630358">
            <w:pPr>
              <w:spacing w:before="60" w:after="60" w:line="240" w:lineRule="auto"/>
              <w:rPr>
                <w:color w:val="000000" w:themeColor="text1"/>
                <w:sz w:val="20"/>
              </w:rPr>
            </w:pPr>
            <w:r w:rsidRPr="00E03FF4">
              <w:rPr>
                <w:color w:val="000000" w:themeColor="text1"/>
                <w:sz w:val="20"/>
              </w:rPr>
              <w:t xml:space="preserve">Supplier and product verification process to confirm, on an ongoing basis, the approved organic status of any supplier and/or product </w:t>
            </w:r>
            <w:proofErr w:type="gramStart"/>
            <w:r w:rsidRPr="00E03FF4">
              <w:rPr>
                <w:color w:val="000000" w:themeColor="text1"/>
                <w:sz w:val="20"/>
              </w:rPr>
              <w:t>used</w:t>
            </w:r>
            <w:proofErr w:type="gramEnd"/>
            <w:r w:rsidRPr="00E03FF4">
              <w:rPr>
                <w:color w:val="000000" w:themeColor="text1"/>
                <w:sz w:val="20"/>
              </w:rPr>
              <w:t xml:space="preserve">     </w:t>
            </w:r>
          </w:p>
          <w:p w14:paraId="38EF031E" w14:textId="5B3235C9"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rPr>
              <w:t>製品を追跡するためのトレーサビリティ計画と主要なデータ要素の説明</w:t>
            </w:r>
            <w:r w:rsidR="00A537B6" w:rsidRPr="00E03FF4">
              <w:rPr>
                <w:rFonts w:hint="eastAsia"/>
                <w:color w:val="000000" w:themeColor="text1"/>
                <w:sz w:val="20"/>
                <w:lang w:eastAsia="ja-JP"/>
              </w:rPr>
              <w:t xml:space="preserve">　</w:t>
            </w:r>
            <w:r w:rsidRPr="00E03FF4">
              <w:rPr>
                <w:color w:val="000000" w:themeColor="text1"/>
                <w:sz w:val="20"/>
              </w:rPr>
              <w:t xml:space="preserve">Description of traceability plan and key data elements to trace </w:t>
            </w:r>
            <w:proofErr w:type="gramStart"/>
            <w:r w:rsidRPr="00E03FF4">
              <w:rPr>
                <w:color w:val="000000" w:themeColor="text1"/>
                <w:sz w:val="20"/>
              </w:rPr>
              <w:t>products</w:t>
            </w:r>
            <w:proofErr w:type="gramEnd"/>
            <w:r w:rsidRPr="00E03FF4">
              <w:rPr>
                <w:color w:val="000000" w:themeColor="text1"/>
                <w:sz w:val="20"/>
              </w:rPr>
              <w:t xml:space="preserve">    </w:t>
            </w:r>
          </w:p>
          <w:p w14:paraId="445776DB" w14:textId="4232E52E"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rPr>
              <w:t>脆弱性を軽減するための有機的な緩和策</w:t>
            </w:r>
            <w:r w:rsidR="00A537B6" w:rsidRPr="00E03FF4">
              <w:rPr>
                <w:rFonts w:hint="eastAsia"/>
                <w:color w:val="000000" w:themeColor="text1"/>
                <w:sz w:val="16"/>
                <w:szCs w:val="16"/>
                <w:lang w:eastAsia="ja-JP"/>
              </w:rPr>
              <w:t xml:space="preserve">　</w:t>
            </w:r>
            <w:r w:rsidRPr="00E03FF4">
              <w:rPr>
                <w:color w:val="000000" w:themeColor="text1"/>
                <w:sz w:val="20"/>
                <w:lang w:eastAsia="ja-JP"/>
              </w:rPr>
              <w:t xml:space="preserve">Organic mitigation measures to mitigate </w:t>
            </w:r>
            <w:proofErr w:type="gramStart"/>
            <w:r w:rsidRPr="00E03FF4">
              <w:rPr>
                <w:color w:val="000000" w:themeColor="text1"/>
                <w:sz w:val="20"/>
                <w:lang w:eastAsia="ja-JP"/>
              </w:rPr>
              <w:t>vulnerabilities</w:t>
            </w:r>
            <w:proofErr w:type="gramEnd"/>
            <w:r w:rsidRPr="00E03FF4">
              <w:rPr>
                <w:color w:val="000000" w:themeColor="text1"/>
                <w:sz w:val="20"/>
                <w:lang w:eastAsia="ja-JP"/>
              </w:rPr>
              <w:t xml:space="preserve">     </w:t>
            </w:r>
          </w:p>
          <w:p w14:paraId="6A778B0B" w14:textId="2CC5E2EC"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lang w:eastAsia="ja-JP"/>
              </w:rPr>
              <w:t>検証を含むサプライヤー監視システム</w:t>
            </w:r>
            <w:r w:rsidRPr="00E03FF4">
              <w:rPr>
                <w:color w:val="000000" w:themeColor="text1"/>
                <w:sz w:val="20"/>
                <w:lang w:eastAsia="ja-JP"/>
              </w:rPr>
              <w:t>Supplier monitoring system, including verification activities</w:t>
            </w:r>
          </w:p>
          <w:p w14:paraId="071E1CE3" w14:textId="16C03862"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不正</w:t>
            </w:r>
            <w:r w:rsidR="003322A9" w:rsidRPr="00E03FF4">
              <w:rPr>
                <w:rFonts w:hint="eastAsia"/>
                <w:color w:val="000000" w:themeColor="text1"/>
                <w:sz w:val="16"/>
                <w:szCs w:val="16"/>
                <w:lang w:eastAsia="ja-JP"/>
              </w:rPr>
              <w:t>事案や</w:t>
            </w:r>
            <w:r w:rsidR="003322A9" w:rsidRPr="00E03FF4">
              <w:rPr>
                <w:rFonts w:hint="eastAsia"/>
                <w:color w:val="000000" w:themeColor="text1"/>
                <w:sz w:val="16"/>
                <w:szCs w:val="16"/>
              </w:rPr>
              <w:t>一般的な市場</w:t>
            </w:r>
            <w:r w:rsidR="003322A9" w:rsidRPr="00E03FF4">
              <w:rPr>
                <w:rFonts w:hint="eastAsia"/>
                <w:color w:val="000000" w:themeColor="text1"/>
                <w:sz w:val="16"/>
                <w:szCs w:val="16"/>
                <w:lang w:eastAsia="ja-JP"/>
              </w:rPr>
              <w:t>事案を</w:t>
            </w:r>
            <w:r w:rsidR="003322A9" w:rsidRPr="00E03FF4">
              <w:rPr>
                <w:rFonts w:hint="eastAsia"/>
                <w:color w:val="000000" w:themeColor="text1"/>
                <w:sz w:val="16"/>
                <w:szCs w:val="16"/>
              </w:rPr>
              <w:t>レビュー</w:t>
            </w:r>
            <w:r w:rsidR="003322A9" w:rsidRPr="00E03FF4">
              <w:rPr>
                <w:rFonts w:hint="eastAsia"/>
                <w:color w:val="000000" w:themeColor="text1"/>
                <w:sz w:val="16"/>
                <w:szCs w:val="16"/>
                <w:lang w:eastAsia="ja-JP"/>
              </w:rPr>
              <w:t>する</w:t>
            </w:r>
            <w:r w:rsidR="003322A9" w:rsidRPr="00E03FF4">
              <w:rPr>
                <w:rFonts w:hint="eastAsia"/>
                <w:color w:val="000000" w:themeColor="text1"/>
                <w:sz w:val="16"/>
                <w:szCs w:val="16"/>
              </w:rPr>
              <w:t>方法</w:t>
            </w:r>
            <w:r w:rsidR="003322A9" w:rsidRPr="00E03FF4">
              <w:rPr>
                <w:rFonts w:hint="eastAsia"/>
                <w:color w:val="000000" w:themeColor="text1"/>
                <w:sz w:val="16"/>
                <w:szCs w:val="16"/>
                <w:lang w:eastAsia="ja-JP"/>
              </w:rPr>
              <w:t xml:space="preserve">　</w:t>
            </w:r>
            <w:r w:rsidRPr="00E03FF4">
              <w:rPr>
                <w:color w:val="000000" w:themeColor="text1"/>
                <w:sz w:val="20"/>
              </w:rPr>
              <w:t xml:space="preserve">Described method to review fraud incidents and general market </w:t>
            </w:r>
            <w:proofErr w:type="gramStart"/>
            <w:r w:rsidRPr="00E03FF4">
              <w:rPr>
                <w:color w:val="000000" w:themeColor="text1"/>
                <w:sz w:val="20"/>
              </w:rPr>
              <w:t>incidents</w:t>
            </w:r>
            <w:proofErr w:type="gramEnd"/>
            <w:r w:rsidRPr="00E03FF4">
              <w:rPr>
                <w:color w:val="000000" w:themeColor="text1"/>
                <w:sz w:val="20"/>
              </w:rPr>
              <w:t xml:space="preserve">    </w:t>
            </w:r>
          </w:p>
          <w:p w14:paraId="2946D58E" w14:textId="2A189AED"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003322A9" w:rsidRPr="00E03FF4">
              <w:rPr>
                <w:rFonts w:hint="eastAsia"/>
                <w:color w:val="000000" w:themeColor="text1"/>
                <w:sz w:val="16"/>
                <w:szCs w:val="16"/>
                <w:lang w:eastAsia="ja-JP"/>
              </w:rPr>
              <w:t xml:space="preserve">オーガニック不正防止を含む従業員の訓練プログラム　</w:t>
            </w:r>
            <w:r w:rsidRPr="00E03FF4">
              <w:rPr>
                <w:color w:val="000000" w:themeColor="text1"/>
                <w:sz w:val="20"/>
              </w:rPr>
              <w:t>Description of training program for employees that includes organic fraud prevention</w:t>
            </w:r>
          </w:p>
          <w:p w14:paraId="1D7B7F0E" w14:textId="673FC929"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計画の有効性を評価するための実践とツール</w:t>
            </w:r>
            <w:r w:rsidR="003322A9" w:rsidRPr="00E03FF4">
              <w:rPr>
                <w:rFonts w:hint="eastAsia"/>
                <w:color w:val="000000" w:themeColor="text1"/>
                <w:sz w:val="16"/>
                <w:szCs w:val="16"/>
                <w:lang w:eastAsia="ja-JP"/>
              </w:rPr>
              <w:t xml:space="preserve">　</w:t>
            </w:r>
            <w:r w:rsidRPr="00E03FF4">
              <w:rPr>
                <w:color w:val="000000" w:themeColor="text1"/>
                <w:sz w:val="20"/>
                <w:lang w:eastAsia="ja-JP"/>
              </w:rPr>
              <w:t xml:space="preserve">Practices and tools to assess effectiveness of </w:t>
            </w:r>
            <w:proofErr w:type="gramStart"/>
            <w:r w:rsidRPr="00E03FF4">
              <w:rPr>
                <w:color w:val="000000" w:themeColor="text1"/>
                <w:sz w:val="20"/>
                <w:lang w:eastAsia="ja-JP"/>
              </w:rPr>
              <w:t>Plan</w:t>
            </w:r>
            <w:proofErr w:type="gramEnd"/>
            <w:r w:rsidRPr="00E03FF4">
              <w:rPr>
                <w:color w:val="000000" w:themeColor="text1"/>
                <w:sz w:val="20"/>
                <w:lang w:eastAsia="ja-JP"/>
              </w:rPr>
              <w:t xml:space="preserve">      </w:t>
            </w:r>
          </w:p>
          <w:p w14:paraId="25C60717" w14:textId="60DA1A4D"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w:t>
            </w:r>
            <w:r w:rsidR="003322A9" w:rsidRPr="00E03FF4">
              <w:rPr>
                <w:rFonts w:hint="eastAsia"/>
                <w:color w:val="000000" w:themeColor="text1"/>
                <w:sz w:val="16"/>
                <w:szCs w:val="16"/>
                <w:lang w:eastAsia="ja-JP"/>
              </w:rPr>
              <w:t>不正の疑いを報告する仕組み</w:t>
            </w:r>
            <w:r w:rsidR="003322A9" w:rsidRPr="00E03FF4">
              <w:rPr>
                <w:rFonts w:hint="eastAsia"/>
                <w:color w:val="000000" w:themeColor="text1"/>
                <w:sz w:val="20"/>
                <w:lang w:eastAsia="ja-JP"/>
              </w:rPr>
              <w:t xml:space="preserve">　</w:t>
            </w:r>
            <w:r w:rsidRPr="00E03FF4">
              <w:rPr>
                <w:color w:val="000000" w:themeColor="text1"/>
                <w:sz w:val="20"/>
                <w:lang w:eastAsia="ja-JP"/>
              </w:rPr>
              <w:t xml:space="preserve">Mechanism to report suspected fraud  </w:t>
            </w:r>
          </w:p>
          <w:p w14:paraId="418084D7" w14:textId="151527A1" w:rsidR="00630358" w:rsidRPr="00E03FF4" w:rsidRDefault="00630358" w:rsidP="00630358">
            <w:pPr>
              <w:tabs>
                <w:tab w:val="left" w:pos="8820"/>
              </w:tabs>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0B237C">
              <w:rPr>
                <w:color w:val="000000" w:themeColor="text1"/>
                <w:sz w:val="20"/>
              </w:rPr>
            </w:r>
            <w:r w:rsidR="000B237C">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マネジメント</w:t>
            </w:r>
            <w:r w:rsidR="003322A9" w:rsidRPr="00E03FF4">
              <w:rPr>
                <w:rFonts w:hint="eastAsia"/>
                <w:color w:val="000000" w:themeColor="text1"/>
                <w:sz w:val="16"/>
                <w:szCs w:val="16"/>
                <w:lang w:eastAsia="ja-JP"/>
              </w:rPr>
              <w:t>によるレビューと承認</w:t>
            </w:r>
            <w:r w:rsidR="003322A9" w:rsidRPr="00E03FF4">
              <w:rPr>
                <w:rFonts w:hint="eastAsia"/>
                <w:color w:val="000000" w:themeColor="text1"/>
                <w:sz w:val="20"/>
                <w:lang w:eastAsia="ja-JP"/>
              </w:rPr>
              <w:t xml:space="preserve">　</w:t>
            </w:r>
            <w:r w:rsidRPr="00E03FF4">
              <w:rPr>
                <w:color w:val="000000" w:themeColor="text1"/>
                <w:sz w:val="20"/>
              </w:rPr>
              <w:t xml:space="preserve">Management Review &amp; Sign Off                 </w:t>
            </w:r>
          </w:p>
        </w:tc>
      </w:tr>
    </w:tbl>
    <w:p w14:paraId="37EF7377" w14:textId="77777777" w:rsidR="004A0E10" w:rsidRPr="00CD7919" w:rsidRDefault="004A0E10" w:rsidP="00AA4AD6">
      <w:pPr>
        <w:spacing w:after="0" w:line="240" w:lineRule="auto"/>
        <w:rPr>
          <w:sz w:val="20"/>
        </w:rPr>
      </w:pPr>
    </w:p>
    <w:sectPr w:rsidR="004A0E10" w:rsidRPr="00CD7919"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FBF71" w14:textId="77777777" w:rsidR="00B17CA3" w:rsidRDefault="00B17CA3" w:rsidP="00CD7919">
      <w:pPr>
        <w:spacing w:after="0" w:line="240" w:lineRule="auto"/>
      </w:pPr>
      <w:r>
        <w:separator/>
      </w:r>
    </w:p>
  </w:endnote>
  <w:endnote w:type="continuationSeparator" w:id="0">
    <w:p w14:paraId="66C9669F" w14:textId="77777777" w:rsidR="00B17CA3" w:rsidRDefault="00B17CA3"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altName w:val="HG丸ｺﾞｼｯｸM-PRO"/>
    <w:charset w:val="80"/>
    <w:family w:val="swiss"/>
    <w:pitch w:val="variable"/>
    <w:sig w:usb0="E00002FF" w:usb1="2AC7EDFE" w:usb2="00000012" w:usb3="00000000" w:csb0="00020001"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F4CF2" w14:textId="6A674C46" w:rsidR="00390E56" w:rsidRPr="00390E56" w:rsidRDefault="00C1210C">
    <w:pPr>
      <w:pStyle w:val="Footer"/>
      <w:rPr>
        <w:sz w:val="16"/>
      </w:rPr>
    </w:pPr>
    <w:r>
      <w:rPr>
        <w:sz w:val="16"/>
      </w:rPr>
      <w:t>JP</w:t>
    </w:r>
    <w:r w:rsidR="001B3141">
      <w:rPr>
        <w:sz w:val="16"/>
      </w:rPr>
      <w:t>-QS-F-185-12</w:t>
    </w:r>
    <w:r w:rsidR="00AA4AD6">
      <w:rPr>
        <w:sz w:val="16"/>
      </w:rPr>
      <w:t xml:space="preserve"> </w:t>
    </w:r>
    <w:r w:rsidR="00AA4AD6" w:rsidRPr="00E03FF4">
      <w:rPr>
        <w:color w:val="000000" w:themeColor="text1"/>
        <w:sz w:val="16"/>
      </w:rPr>
      <w:t xml:space="preserve">Rev. </w:t>
    </w:r>
    <w:r w:rsidR="00C827B4" w:rsidRPr="00E03FF4">
      <w:rPr>
        <w:color w:val="000000" w:themeColor="text1"/>
        <w:sz w:val="16"/>
        <w:lang w:eastAsia="ja-JP"/>
      </w:rPr>
      <w:t>D</w:t>
    </w:r>
    <w:r w:rsidR="001B3141" w:rsidRPr="00E03FF4">
      <w:rPr>
        <w:color w:val="000000" w:themeColor="text1"/>
        <w:sz w:val="16"/>
      </w:rPr>
      <w:t>, 20</w:t>
    </w:r>
    <w:r w:rsidR="00532544" w:rsidRPr="00E03FF4">
      <w:rPr>
        <w:rFonts w:hint="eastAsia"/>
        <w:color w:val="000000" w:themeColor="text1"/>
        <w:sz w:val="16"/>
        <w:lang w:eastAsia="ja-JP"/>
      </w:rPr>
      <w:t>2</w:t>
    </w:r>
    <w:r w:rsidR="00C827B4" w:rsidRPr="00E03FF4">
      <w:rPr>
        <w:color w:val="000000" w:themeColor="text1"/>
        <w:sz w:val="16"/>
        <w:lang w:eastAsia="ja-JP"/>
      </w:rPr>
      <w:t>3</w:t>
    </w:r>
    <w:r w:rsidR="001B3141" w:rsidRPr="00E03FF4">
      <w:rPr>
        <w:color w:val="000000" w:themeColor="text1"/>
        <w:sz w:val="16"/>
      </w:rPr>
      <w:t>.</w:t>
    </w:r>
    <w:r w:rsidR="00532544" w:rsidRPr="00E03FF4">
      <w:rPr>
        <w:color w:val="000000" w:themeColor="text1"/>
        <w:sz w:val="16"/>
      </w:rPr>
      <w:t>1</w:t>
    </w:r>
    <w:r w:rsidR="00C827B4" w:rsidRPr="00E03FF4">
      <w:rPr>
        <w:color w:val="000000" w:themeColor="text1"/>
        <w:sz w:val="16"/>
      </w:rPr>
      <w:t>1</w:t>
    </w:r>
    <w:r w:rsidR="001B3141" w:rsidRPr="00E03FF4">
      <w:rPr>
        <w:color w:val="000000" w:themeColor="text1"/>
        <w:sz w:val="16"/>
      </w:rPr>
      <w:t>.</w:t>
    </w:r>
    <w:r w:rsidR="00C827B4" w:rsidRPr="00E03FF4">
      <w:rPr>
        <w:color w:val="000000" w:themeColor="text1"/>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8D691" w14:textId="77777777" w:rsidR="00B17CA3" w:rsidRDefault="00B17CA3" w:rsidP="00CD7919">
      <w:pPr>
        <w:spacing w:after="0" w:line="240" w:lineRule="auto"/>
      </w:pPr>
      <w:r>
        <w:separator/>
      </w:r>
    </w:p>
  </w:footnote>
  <w:footnote w:type="continuationSeparator" w:id="0">
    <w:p w14:paraId="4FD7B367" w14:textId="77777777" w:rsidR="00B17CA3" w:rsidRDefault="00B17CA3"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480910" w:rsidRPr="004235EE" w14:paraId="658560DC" w14:textId="77777777" w:rsidTr="001B3141">
      <w:trPr>
        <w:trHeight w:val="576"/>
      </w:trPr>
      <w:tc>
        <w:tcPr>
          <w:tcW w:w="1170" w:type="dxa"/>
          <w:vMerge w:val="restart"/>
          <w:tcBorders>
            <w:top w:val="nil"/>
            <w:left w:val="nil"/>
            <w:bottom w:val="nil"/>
          </w:tcBorders>
        </w:tcPr>
        <w:p w14:paraId="26BAB457" w14:textId="5A4FAB48" w:rsidR="00480910" w:rsidRPr="004235EE" w:rsidRDefault="006259D5" w:rsidP="001B3141">
          <w:pPr>
            <w:pStyle w:val="Header"/>
            <w:tabs>
              <w:tab w:val="clear" w:pos="4680"/>
              <w:tab w:val="clear" w:pos="9360"/>
            </w:tabs>
            <w:rPr>
              <w:b/>
              <w:noProof/>
              <w:sz w:val="32"/>
              <w:szCs w:val="32"/>
            </w:rPr>
          </w:pPr>
          <w:r>
            <w:rPr>
              <w:b/>
              <w:noProof/>
              <w:sz w:val="32"/>
              <w:szCs w:val="32"/>
            </w:rPr>
            <w:drawing>
              <wp:inline distT="0" distB="0" distL="0" distR="0" wp14:anchorId="3B549306" wp14:editId="24974570">
                <wp:extent cx="532765" cy="5524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552450"/>
                        </a:xfrm>
                        <a:prstGeom prst="rect">
                          <a:avLst/>
                        </a:prstGeom>
                        <a:noFill/>
                        <a:ln>
                          <a:noFill/>
                        </a:ln>
                      </pic:spPr>
                    </pic:pic>
                  </a:graphicData>
                </a:graphic>
              </wp:inline>
            </w:drawing>
          </w:r>
        </w:p>
      </w:tc>
      <w:tc>
        <w:tcPr>
          <w:tcW w:w="8190" w:type="dxa"/>
          <w:vAlign w:val="center"/>
        </w:tcPr>
        <w:p w14:paraId="63A53F93" w14:textId="7E0DD1DB" w:rsidR="00480910" w:rsidRPr="004235EE" w:rsidRDefault="00480910" w:rsidP="001B3141">
          <w:pPr>
            <w:pStyle w:val="Header"/>
            <w:tabs>
              <w:tab w:val="clear" w:pos="4680"/>
              <w:tab w:val="clear" w:pos="9360"/>
            </w:tabs>
            <w:rPr>
              <w:b/>
              <w:sz w:val="28"/>
              <w:szCs w:val="28"/>
            </w:rPr>
          </w:pPr>
          <w:r w:rsidRPr="000A3469">
            <w:rPr>
              <w:rFonts w:ascii="Arial Unicode MS" w:eastAsia="Arial Unicode MS" w:hAnsi="Arial Unicode MS" w:cs="Arial Unicode MS" w:hint="eastAsia"/>
              <w:b/>
              <w:sz w:val="21"/>
              <w:szCs w:val="21"/>
              <w:lang w:eastAsia="ja-JP"/>
            </w:rPr>
            <w:t>ブローカー業務</w:t>
          </w:r>
          <w:r>
            <w:rPr>
              <w:rFonts w:ascii="Arial Unicode MS" w:eastAsia="Arial Unicode MS" w:hAnsi="Arial Unicode MS" w:cs="Arial Unicode MS" w:hint="eastAsia"/>
              <w:b/>
              <w:sz w:val="21"/>
              <w:szCs w:val="21"/>
              <w:lang w:eastAsia="ja-JP"/>
            </w:rPr>
            <w:t xml:space="preserve"> </w:t>
          </w:r>
          <w:r w:rsidRPr="000A3469">
            <w:rPr>
              <w:rFonts w:ascii="Arial Unicode MS" w:eastAsia="Arial Unicode MS" w:hAnsi="Arial Unicode MS" w:cs="Arial Unicode MS" w:hint="eastAsia"/>
              <w:b/>
              <w:sz w:val="21"/>
              <w:szCs w:val="21"/>
              <w:lang w:eastAsia="ja-JP"/>
            </w:rPr>
            <w:t>/</w:t>
          </w:r>
          <w:r>
            <w:rPr>
              <w:rFonts w:ascii="Arial Unicode MS" w:eastAsia="Arial Unicode MS" w:hAnsi="Arial Unicode MS" w:cs="Arial Unicode MS" w:hint="eastAsia"/>
              <w:b/>
              <w:sz w:val="21"/>
              <w:szCs w:val="21"/>
              <w:lang w:eastAsia="ja-JP"/>
            </w:rPr>
            <w:t xml:space="preserve"> </w:t>
          </w:r>
          <w:r w:rsidRPr="004235EE">
            <w:rPr>
              <w:b/>
              <w:sz w:val="28"/>
              <w:szCs w:val="28"/>
            </w:rPr>
            <w:t>Brokering</w:t>
          </w:r>
        </w:p>
      </w:tc>
      <w:tc>
        <w:tcPr>
          <w:tcW w:w="1080" w:type="dxa"/>
          <w:shd w:val="clear" w:color="auto" w:fill="000000"/>
          <w:vAlign w:val="center"/>
        </w:tcPr>
        <w:p w14:paraId="5584DFAA" w14:textId="77777777" w:rsidR="00480910" w:rsidRPr="004235EE" w:rsidRDefault="00480910" w:rsidP="001B3141">
          <w:pPr>
            <w:pStyle w:val="Header"/>
            <w:tabs>
              <w:tab w:val="clear" w:pos="4680"/>
              <w:tab w:val="clear" w:pos="9360"/>
              <w:tab w:val="left" w:pos="1440"/>
            </w:tabs>
            <w:jc w:val="center"/>
            <w:rPr>
              <w:b/>
              <w:color w:val="FFFFFF"/>
              <w:sz w:val="28"/>
              <w:szCs w:val="28"/>
            </w:rPr>
          </w:pPr>
          <w:r w:rsidRPr="004235EE">
            <w:rPr>
              <w:b/>
              <w:color w:val="FFFFFF"/>
              <w:sz w:val="28"/>
              <w:szCs w:val="28"/>
            </w:rPr>
            <w:t>H 12.0</w:t>
          </w:r>
        </w:p>
      </w:tc>
    </w:tr>
    <w:tr w:rsidR="00FC58F9" w:rsidRPr="004235EE" w14:paraId="4D61605E" w14:textId="77777777" w:rsidTr="001B3141">
      <w:trPr>
        <w:trHeight w:hRule="exact" w:val="288"/>
      </w:trPr>
      <w:tc>
        <w:tcPr>
          <w:tcW w:w="1170" w:type="dxa"/>
          <w:vMerge/>
          <w:tcBorders>
            <w:left w:val="nil"/>
            <w:bottom w:val="nil"/>
          </w:tcBorders>
        </w:tcPr>
        <w:p w14:paraId="48E1CB89" w14:textId="77777777" w:rsidR="00FC58F9" w:rsidRPr="004235EE" w:rsidRDefault="00FC58F9" w:rsidP="001B3141">
          <w:pPr>
            <w:pStyle w:val="Header"/>
            <w:tabs>
              <w:tab w:val="clear" w:pos="4680"/>
              <w:tab w:val="clear" w:pos="9360"/>
              <w:tab w:val="right" w:pos="8665"/>
            </w:tabs>
            <w:rPr>
              <w:b/>
            </w:rPr>
          </w:pPr>
        </w:p>
      </w:tc>
      <w:tc>
        <w:tcPr>
          <w:tcW w:w="9270" w:type="dxa"/>
          <w:gridSpan w:val="2"/>
          <w:vAlign w:val="center"/>
        </w:tcPr>
        <w:p w14:paraId="194A2B07" w14:textId="5A68AF97" w:rsidR="00FC58F9" w:rsidRPr="00AA6412" w:rsidRDefault="00C1210C" w:rsidP="001B3141">
          <w:pPr>
            <w:pStyle w:val="Header"/>
            <w:tabs>
              <w:tab w:val="clear" w:pos="4680"/>
              <w:tab w:val="clear" w:pos="9360"/>
              <w:tab w:val="right" w:pos="9054"/>
            </w:tabs>
            <w:rPr>
              <w:b/>
              <w:color w:val="000000" w:themeColor="text1"/>
              <w:sz w:val="24"/>
              <w:szCs w:val="24"/>
            </w:rPr>
          </w:pPr>
          <w:r w:rsidRPr="00AA6412">
            <w:rPr>
              <w:b/>
              <w:color w:val="000000" w:themeColor="text1"/>
              <w:sz w:val="20"/>
              <w:szCs w:val="20"/>
            </w:rPr>
            <w:t>JP</w:t>
          </w:r>
          <w:r w:rsidR="001B3141" w:rsidRPr="00AA6412">
            <w:rPr>
              <w:b/>
              <w:color w:val="000000" w:themeColor="text1"/>
              <w:sz w:val="20"/>
              <w:szCs w:val="20"/>
            </w:rPr>
            <w:t>-QS-F-185-12</w:t>
          </w:r>
          <w:r w:rsidR="00AA4AD6" w:rsidRPr="00AA6412">
            <w:rPr>
              <w:b/>
              <w:color w:val="000000" w:themeColor="text1"/>
              <w:sz w:val="20"/>
              <w:szCs w:val="20"/>
            </w:rPr>
            <w:t xml:space="preserve"> Rev</w:t>
          </w:r>
          <w:r w:rsidR="00AA4AD6" w:rsidRPr="00E03FF4">
            <w:rPr>
              <w:b/>
              <w:color w:val="000000" w:themeColor="text1"/>
              <w:sz w:val="20"/>
              <w:szCs w:val="20"/>
            </w:rPr>
            <w:t>.</w:t>
          </w:r>
          <w:r w:rsidR="00C827B4" w:rsidRPr="00E03FF4">
            <w:rPr>
              <w:b/>
              <w:color w:val="000000" w:themeColor="text1"/>
              <w:sz w:val="20"/>
              <w:szCs w:val="20"/>
            </w:rPr>
            <w:t xml:space="preserve"> D</w:t>
          </w:r>
          <w:r w:rsidR="001B3141" w:rsidRPr="00E03FF4">
            <w:rPr>
              <w:b/>
              <w:color w:val="000000" w:themeColor="text1"/>
              <w:sz w:val="20"/>
              <w:szCs w:val="20"/>
            </w:rPr>
            <w:t>, 20</w:t>
          </w:r>
          <w:r w:rsidR="0004306E" w:rsidRPr="00E03FF4">
            <w:rPr>
              <w:b/>
              <w:color w:val="000000" w:themeColor="text1"/>
              <w:sz w:val="20"/>
              <w:szCs w:val="20"/>
            </w:rPr>
            <w:t>2</w:t>
          </w:r>
          <w:r w:rsidR="00C827B4" w:rsidRPr="00E03FF4">
            <w:rPr>
              <w:b/>
              <w:color w:val="000000" w:themeColor="text1"/>
              <w:sz w:val="20"/>
              <w:szCs w:val="20"/>
            </w:rPr>
            <w:t>3</w:t>
          </w:r>
          <w:r w:rsidR="001B3141" w:rsidRPr="00E03FF4">
            <w:rPr>
              <w:b/>
              <w:color w:val="000000" w:themeColor="text1"/>
              <w:sz w:val="20"/>
              <w:szCs w:val="20"/>
            </w:rPr>
            <w:t>.</w:t>
          </w:r>
          <w:r w:rsidR="00527581" w:rsidRPr="00E03FF4">
            <w:rPr>
              <w:b/>
              <w:color w:val="000000" w:themeColor="text1"/>
              <w:sz w:val="20"/>
              <w:szCs w:val="20"/>
            </w:rPr>
            <w:t>1</w:t>
          </w:r>
          <w:r w:rsidR="00C827B4" w:rsidRPr="00E03FF4">
            <w:rPr>
              <w:b/>
              <w:color w:val="000000" w:themeColor="text1"/>
              <w:sz w:val="20"/>
              <w:szCs w:val="20"/>
            </w:rPr>
            <w:t>1</w:t>
          </w:r>
          <w:r w:rsidR="001B3141" w:rsidRPr="00E03FF4">
            <w:rPr>
              <w:b/>
              <w:color w:val="000000" w:themeColor="text1"/>
              <w:sz w:val="20"/>
              <w:szCs w:val="20"/>
            </w:rPr>
            <w:t>.</w:t>
          </w:r>
          <w:r w:rsidR="00C827B4" w:rsidRPr="00E03FF4">
            <w:rPr>
              <w:b/>
              <w:color w:val="000000" w:themeColor="text1"/>
              <w:sz w:val="20"/>
              <w:szCs w:val="20"/>
            </w:rPr>
            <w:t>09</w:t>
          </w:r>
          <w:r w:rsidR="00FC58F9" w:rsidRPr="00AA6412">
            <w:rPr>
              <w:b/>
              <w:color w:val="000000" w:themeColor="text1"/>
              <w:sz w:val="24"/>
              <w:szCs w:val="24"/>
            </w:rPr>
            <w:tab/>
          </w:r>
          <w:r w:rsidR="00FC58F9" w:rsidRPr="00AA6412">
            <w:rPr>
              <w:b/>
              <w:color w:val="000000" w:themeColor="text1"/>
              <w:sz w:val="20"/>
              <w:szCs w:val="20"/>
            </w:rPr>
            <w:t xml:space="preserve">Page </w:t>
          </w:r>
          <w:r w:rsidR="00F50BAA" w:rsidRPr="00AA6412">
            <w:rPr>
              <w:b/>
              <w:color w:val="000000" w:themeColor="text1"/>
              <w:sz w:val="20"/>
              <w:szCs w:val="20"/>
            </w:rPr>
            <w:fldChar w:fldCharType="begin"/>
          </w:r>
          <w:r w:rsidR="00FC58F9" w:rsidRPr="00AA6412">
            <w:rPr>
              <w:b/>
              <w:color w:val="000000" w:themeColor="text1"/>
              <w:sz w:val="20"/>
              <w:szCs w:val="20"/>
            </w:rPr>
            <w:instrText xml:space="preserve"> PAGE   \* MERGEFORMAT </w:instrText>
          </w:r>
          <w:r w:rsidR="00F50BAA" w:rsidRPr="00AA6412">
            <w:rPr>
              <w:b/>
              <w:color w:val="000000" w:themeColor="text1"/>
              <w:sz w:val="20"/>
              <w:szCs w:val="20"/>
            </w:rPr>
            <w:fldChar w:fldCharType="separate"/>
          </w:r>
          <w:r w:rsidR="00406EE5" w:rsidRPr="00AA6412">
            <w:rPr>
              <w:b/>
              <w:noProof/>
              <w:color w:val="000000" w:themeColor="text1"/>
              <w:sz w:val="20"/>
              <w:szCs w:val="20"/>
            </w:rPr>
            <w:t>2</w:t>
          </w:r>
          <w:r w:rsidR="00F50BAA" w:rsidRPr="00AA6412">
            <w:rPr>
              <w:b/>
              <w:color w:val="000000" w:themeColor="text1"/>
              <w:sz w:val="20"/>
              <w:szCs w:val="20"/>
            </w:rPr>
            <w:fldChar w:fldCharType="end"/>
          </w:r>
          <w:r w:rsidR="00FC58F9" w:rsidRPr="00AA6412">
            <w:rPr>
              <w:b/>
              <w:color w:val="000000" w:themeColor="text1"/>
              <w:sz w:val="20"/>
              <w:szCs w:val="20"/>
            </w:rPr>
            <w:t xml:space="preserve"> of </w:t>
          </w:r>
          <w:r w:rsidR="00AA6412" w:rsidRPr="00AA6412">
            <w:rPr>
              <w:color w:val="000000" w:themeColor="text1"/>
            </w:rPr>
            <w:fldChar w:fldCharType="begin"/>
          </w:r>
          <w:r w:rsidR="00AA6412" w:rsidRPr="00AA6412">
            <w:rPr>
              <w:color w:val="000000" w:themeColor="text1"/>
            </w:rPr>
            <w:instrText xml:space="preserve"> NUMPAGES   \* MERGEFORMAT </w:instrText>
          </w:r>
          <w:r w:rsidR="00AA6412" w:rsidRPr="00AA6412">
            <w:rPr>
              <w:color w:val="000000" w:themeColor="text1"/>
            </w:rPr>
            <w:fldChar w:fldCharType="separate"/>
          </w:r>
          <w:r w:rsidR="00406EE5" w:rsidRPr="00AA6412">
            <w:rPr>
              <w:b/>
              <w:noProof/>
              <w:color w:val="000000" w:themeColor="text1"/>
              <w:sz w:val="20"/>
              <w:szCs w:val="20"/>
            </w:rPr>
            <w:t>3</w:t>
          </w:r>
          <w:r w:rsidR="00AA6412" w:rsidRPr="00AA6412">
            <w:rPr>
              <w:b/>
              <w:noProof/>
              <w:color w:val="000000" w:themeColor="text1"/>
              <w:sz w:val="20"/>
              <w:szCs w:val="20"/>
            </w:rPr>
            <w:fldChar w:fldCharType="end"/>
          </w:r>
        </w:p>
      </w:tc>
    </w:tr>
  </w:tbl>
  <w:p w14:paraId="2BBAD229" w14:textId="77777777" w:rsidR="00FC58F9" w:rsidRDefault="00FC58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231ED8"/>
    <w:multiLevelType w:val="hybridMultilevel"/>
    <w:tmpl w:val="FACE6AEE"/>
    <w:lvl w:ilvl="0" w:tplc="31AE4C2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7645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R8GQIwoeuvFw77fiTNNcqGxu78ijo4dRkcv+vIvFbgYtI3mLQ35Tyb5Zx4G0V57hdt3oRobjSag9C/mfM5Az5w==" w:salt="Y+seTJ/HTF9XUTL2Rpo3hA=="/>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E56"/>
    <w:rsid w:val="00013BC9"/>
    <w:rsid w:val="0004306E"/>
    <w:rsid w:val="00074CCE"/>
    <w:rsid w:val="000B237C"/>
    <w:rsid w:val="000D4F20"/>
    <w:rsid w:val="000E01EC"/>
    <w:rsid w:val="00104A33"/>
    <w:rsid w:val="001B3141"/>
    <w:rsid w:val="001B79A7"/>
    <w:rsid w:val="002220DD"/>
    <w:rsid w:val="00227AFC"/>
    <w:rsid w:val="00276253"/>
    <w:rsid w:val="0029249E"/>
    <w:rsid w:val="002E4C8C"/>
    <w:rsid w:val="00300812"/>
    <w:rsid w:val="003322A9"/>
    <w:rsid w:val="003550B4"/>
    <w:rsid w:val="00387ED8"/>
    <w:rsid w:val="00390E56"/>
    <w:rsid w:val="00406EE5"/>
    <w:rsid w:val="004235EE"/>
    <w:rsid w:val="00452B47"/>
    <w:rsid w:val="00480910"/>
    <w:rsid w:val="00485ECD"/>
    <w:rsid w:val="004A0E10"/>
    <w:rsid w:val="004C4AB1"/>
    <w:rsid w:val="004E4D15"/>
    <w:rsid w:val="00527581"/>
    <w:rsid w:val="00532544"/>
    <w:rsid w:val="00534CE5"/>
    <w:rsid w:val="00574278"/>
    <w:rsid w:val="005D1290"/>
    <w:rsid w:val="005D210F"/>
    <w:rsid w:val="005E296C"/>
    <w:rsid w:val="00600C02"/>
    <w:rsid w:val="006259D5"/>
    <w:rsid w:val="00630358"/>
    <w:rsid w:val="006E5588"/>
    <w:rsid w:val="00763112"/>
    <w:rsid w:val="00782EA3"/>
    <w:rsid w:val="007B21FA"/>
    <w:rsid w:val="00877947"/>
    <w:rsid w:val="008A10B3"/>
    <w:rsid w:val="008A3A91"/>
    <w:rsid w:val="0093513D"/>
    <w:rsid w:val="00A0460F"/>
    <w:rsid w:val="00A537B6"/>
    <w:rsid w:val="00AA24B8"/>
    <w:rsid w:val="00AA4AD6"/>
    <w:rsid w:val="00AA6412"/>
    <w:rsid w:val="00AC0BA8"/>
    <w:rsid w:val="00AC4811"/>
    <w:rsid w:val="00B17CA3"/>
    <w:rsid w:val="00B504DF"/>
    <w:rsid w:val="00B96B73"/>
    <w:rsid w:val="00C10ACC"/>
    <w:rsid w:val="00C1210C"/>
    <w:rsid w:val="00C6274B"/>
    <w:rsid w:val="00C827B4"/>
    <w:rsid w:val="00CD7919"/>
    <w:rsid w:val="00CE6C26"/>
    <w:rsid w:val="00D02120"/>
    <w:rsid w:val="00D36E9F"/>
    <w:rsid w:val="00D66EE2"/>
    <w:rsid w:val="00D77A8D"/>
    <w:rsid w:val="00D91812"/>
    <w:rsid w:val="00DB3E56"/>
    <w:rsid w:val="00DE52DC"/>
    <w:rsid w:val="00DE5335"/>
    <w:rsid w:val="00E03FF4"/>
    <w:rsid w:val="00E059BE"/>
    <w:rsid w:val="00E70152"/>
    <w:rsid w:val="00EA3B66"/>
    <w:rsid w:val="00EB700E"/>
    <w:rsid w:val="00ED0456"/>
    <w:rsid w:val="00F34A6E"/>
    <w:rsid w:val="00F50BAA"/>
    <w:rsid w:val="00FC58F9"/>
    <w:rsid w:val="00FD4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C82D7D"/>
  <w15:docId w15:val="{A02D223E-1A42-47F2-A8B5-18292A9C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90E56"/>
    <w:rPr>
      <w:color w:val="808080"/>
    </w:rPr>
  </w:style>
  <w:style w:type="character" w:styleId="CommentReference">
    <w:name w:val="annotation reference"/>
    <w:uiPriority w:val="99"/>
    <w:semiHidden/>
    <w:unhideWhenUsed/>
    <w:rsid w:val="00D36E9F"/>
    <w:rPr>
      <w:sz w:val="16"/>
      <w:szCs w:val="16"/>
    </w:rPr>
  </w:style>
  <w:style w:type="paragraph" w:styleId="CommentText">
    <w:name w:val="annotation text"/>
    <w:basedOn w:val="Normal"/>
    <w:link w:val="CommentTextChar"/>
    <w:uiPriority w:val="99"/>
    <w:semiHidden/>
    <w:unhideWhenUsed/>
    <w:rsid w:val="00D36E9F"/>
    <w:rPr>
      <w:sz w:val="20"/>
      <w:szCs w:val="20"/>
    </w:rPr>
  </w:style>
  <w:style w:type="character" w:customStyle="1" w:styleId="CommentTextChar">
    <w:name w:val="Comment Text Char"/>
    <w:basedOn w:val="DefaultParagraphFont"/>
    <w:link w:val="CommentText"/>
    <w:uiPriority w:val="99"/>
    <w:semiHidden/>
    <w:rsid w:val="00D36E9F"/>
  </w:style>
  <w:style w:type="paragraph" w:styleId="CommentSubject">
    <w:name w:val="annotation subject"/>
    <w:basedOn w:val="CommentText"/>
    <w:next w:val="CommentText"/>
    <w:link w:val="CommentSubjectChar"/>
    <w:uiPriority w:val="99"/>
    <w:semiHidden/>
    <w:unhideWhenUsed/>
    <w:rsid w:val="00D36E9F"/>
    <w:rPr>
      <w:b/>
      <w:bCs/>
    </w:rPr>
  </w:style>
  <w:style w:type="character" w:customStyle="1" w:styleId="CommentSubjectChar">
    <w:name w:val="Comment Subject Char"/>
    <w:link w:val="CommentSubject"/>
    <w:uiPriority w:val="99"/>
    <w:semiHidden/>
    <w:rsid w:val="00D36E9F"/>
    <w:rPr>
      <w:b/>
      <w:bCs/>
    </w:rPr>
  </w:style>
  <w:style w:type="paragraph" w:styleId="BalloonText">
    <w:name w:val="Balloon Text"/>
    <w:basedOn w:val="Normal"/>
    <w:link w:val="BalloonTextChar"/>
    <w:uiPriority w:val="99"/>
    <w:semiHidden/>
    <w:unhideWhenUsed/>
    <w:rsid w:val="00D36E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6E9F"/>
    <w:rPr>
      <w:rFonts w:ascii="Tahoma" w:hAnsi="Tahoma" w:cs="Tahoma"/>
      <w:sz w:val="16"/>
      <w:szCs w:val="16"/>
    </w:rPr>
  </w:style>
  <w:style w:type="paragraph" w:styleId="Revision">
    <w:name w:val="Revision"/>
    <w:hidden/>
    <w:uiPriority w:val="99"/>
    <w:semiHidden/>
    <w:rsid w:val="00600C02"/>
    <w:rPr>
      <w:sz w:val="22"/>
      <w:szCs w:val="22"/>
      <w:lang w:eastAsia="en-US"/>
    </w:rPr>
  </w:style>
  <w:style w:type="paragraph" w:styleId="ListParagraph">
    <w:name w:val="List Paragraph"/>
    <w:basedOn w:val="Normal"/>
    <w:uiPriority w:val="34"/>
    <w:qFormat/>
    <w:rsid w:val="00C627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2139</Words>
  <Characters>12194</Characters>
  <Application>Microsoft Office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Brokering</vt:lpstr>
      <vt:lpstr>Brokering</vt:lpstr>
    </vt:vector>
  </TitlesOfParts>
  <Company>OCIA International, Inc.</Company>
  <LinksUpToDate>false</LinksUpToDate>
  <CharactersWithSpaces>14305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Brokering</dc:title>
  <dc:subject>EN-QS-F-185-12</dc:subject>
  <dc:creator>Nathan Weber</dc:creator>
  <cp:keywords>Handling, OSP</cp:keywords>
  <cp:lastModifiedBy>Cindy Elder</cp:lastModifiedBy>
  <cp:revision>4</cp:revision>
  <cp:lastPrinted>2013-11-15T21:39:00Z</cp:lastPrinted>
  <dcterms:created xsi:type="dcterms:W3CDTF">2024-01-24T06:23:00Z</dcterms:created>
  <dcterms:modified xsi:type="dcterms:W3CDTF">2024-03-27T12:36:00Z</dcterms:modified>
</cp:coreProperties>
</file>