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AA26" w14:textId="77777777" w:rsidR="00EF2FF9" w:rsidRPr="00103BD2" w:rsidRDefault="00DA65EF" w:rsidP="00DA65EF">
      <w:pPr>
        <w:jc w:val="center"/>
        <w:rPr>
          <w:rFonts w:ascii="Cambria" w:hAnsi="Cambria"/>
          <w:b/>
          <w:sz w:val="36"/>
        </w:rPr>
      </w:pPr>
      <w:r w:rsidRPr="00103BD2">
        <w:rPr>
          <w:rFonts w:ascii="Cambria" w:hAnsi="Cambria"/>
          <w:b/>
          <w:sz w:val="36"/>
        </w:rPr>
        <w:t>OFF-SITE STORAGE AFFIDAVIT</w:t>
      </w:r>
      <w:r w:rsidR="00C33FAE">
        <w:rPr>
          <w:rFonts w:ascii="Cambria" w:hAnsi="Cambria"/>
          <w:b/>
          <w:sz w:val="36"/>
        </w:rPr>
        <w:t xml:space="preserve"> - FARMS</w:t>
      </w:r>
    </w:p>
    <w:p w14:paraId="01492257" w14:textId="4FC7E372" w:rsidR="00DA65EF" w:rsidRPr="00103BD2" w:rsidRDefault="00C56E60" w:rsidP="00DA65EF">
      <w:pPr>
        <w:rPr>
          <w:rFonts w:ascii="Cambria" w:hAnsi="Cambria"/>
        </w:rPr>
      </w:pPr>
      <w:r>
        <w:rPr>
          <w:rFonts w:ascii="Cambria" w:hAnsi="Cambria"/>
        </w:rPr>
        <w:t xml:space="preserve">Certified organic crop operations may lease off-site space </w:t>
      </w:r>
      <w:r w:rsidR="000E5D06">
        <w:rPr>
          <w:rFonts w:ascii="Cambria" w:hAnsi="Cambria"/>
        </w:rPr>
        <w:t>(</w:t>
      </w:r>
      <w:proofErr w:type="gramStart"/>
      <w:r w:rsidR="000E5D06">
        <w:rPr>
          <w:rFonts w:ascii="Cambria" w:hAnsi="Cambria"/>
        </w:rPr>
        <w:t>e.g.</w:t>
      </w:r>
      <w:proofErr w:type="gramEnd"/>
      <w:r w:rsidR="000E5D06">
        <w:rPr>
          <w:rFonts w:ascii="Cambria" w:hAnsi="Cambria"/>
        </w:rPr>
        <w:t xml:space="preserve"> grain bins) </w:t>
      </w:r>
      <w:r>
        <w:rPr>
          <w:rFonts w:ascii="Cambria" w:hAnsi="Cambria"/>
        </w:rPr>
        <w:t xml:space="preserve">to store organic crops. These storage sites are listed as part of the operation’s organic system plan and subject to annual inspection. As the sites are leased, the certified operation is in control of </w:t>
      </w:r>
      <w:r w:rsidR="00AC3367">
        <w:rPr>
          <w:rFonts w:ascii="Cambria" w:hAnsi="Cambria"/>
        </w:rPr>
        <w:t xml:space="preserve">and responsible for the </w:t>
      </w:r>
      <w:r>
        <w:rPr>
          <w:rFonts w:ascii="Cambria" w:hAnsi="Cambria"/>
        </w:rPr>
        <w:t xml:space="preserve">storage, but they may not be in control of </w:t>
      </w:r>
      <w:proofErr w:type="gramStart"/>
      <w:r>
        <w:rPr>
          <w:rFonts w:ascii="Cambria" w:hAnsi="Cambria"/>
        </w:rPr>
        <w:t>all of</w:t>
      </w:r>
      <w:proofErr w:type="gramEnd"/>
      <w:r>
        <w:rPr>
          <w:rFonts w:ascii="Cambria" w:hAnsi="Cambria"/>
        </w:rPr>
        <w:t xml:space="preserve"> the adjacent site. For example, they may lease grain bins on a neighbor’s non-organic farm, but the certified operation does not control the </w:t>
      </w:r>
      <w:r w:rsidR="006D3A6D">
        <w:rPr>
          <w:rFonts w:ascii="Cambria" w:hAnsi="Cambria"/>
        </w:rPr>
        <w:t>land beyond the bin</w:t>
      </w:r>
      <w:r>
        <w:rPr>
          <w:rFonts w:ascii="Cambria" w:hAnsi="Cambria"/>
        </w:rPr>
        <w:t xml:space="preserve">. This affidavit is to obtain information from site owners to verify </w:t>
      </w:r>
      <w:r w:rsidR="000E5D06">
        <w:rPr>
          <w:rFonts w:ascii="Cambria" w:hAnsi="Cambria"/>
        </w:rPr>
        <w:t>the</w:t>
      </w:r>
      <w:r w:rsidR="006D3A6D">
        <w:rPr>
          <w:rFonts w:ascii="Cambria" w:hAnsi="Cambria"/>
        </w:rPr>
        <w:t xml:space="preserve"> </w:t>
      </w:r>
      <w:r>
        <w:rPr>
          <w:rFonts w:ascii="Cambria" w:hAnsi="Cambria"/>
        </w:rPr>
        <w:t xml:space="preserve">organic integrity of product in leased </w:t>
      </w:r>
      <w:r w:rsidR="006D3A6D">
        <w:rPr>
          <w:rFonts w:ascii="Cambria" w:hAnsi="Cambria"/>
        </w:rPr>
        <w:t>storage</w:t>
      </w:r>
      <w:r>
        <w:rPr>
          <w:rFonts w:ascii="Cambria" w:hAnsi="Cambria"/>
        </w:rPr>
        <w:t xml:space="preserve"> is maintained.</w:t>
      </w:r>
    </w:p>
    <w:p w14:paraId="6DB70F5C" w14:textId="77777777" w:rsidR="00DA65EF" w:rsidRPr="00EA6E05" w:rsidRDefault="00DA65EF" w:rsidP="00DA65EF">
      <w:pPr>
        <w:rPr>
          <w:rFonts w:ascii="Cambria" w:hAnsi="Cambria"/>
          <w:b/>
        </w:rPr>
      </w:pPr>
      <w:r w:rsidRPr="00EA6E05">
        <w:rPr>
          <w:rFonts w:ascii="Cambria" w:hAnsi="Cambria"/>
          <w:b/>
        </w:rPr>
        <w:t>INSTRUCTIONS</w:t>
      </w:r>
    </w:p>
    <w:p w14:paraId="22D53FA0" w14:textId="79FE5D06" w:rsidR="00DA65EF" w:rsidRPr="00103BD2" w:rsidRDefault="00A70785" w:rsidP="00103BD2">
      <w:pPr>
        <w:pStyle w:val="ListParagraph"/>
        <w:numPr>
          <w:ilvl w:val="0"/>
          <w:numId w:val="1"/>
        </w:numPr>
        <w:rPr>
          <w:rFonts w:ascii="Cambria" w:hAnsi="Cambria"/>
        </w:rPr>
      </w:pPr>
      <w:r>
        <w:rPr>
          <w:rFonts w:ascii="Cambria" w:hAnsi="Cambria"/>
        </w:rPr>
        <w:t>The OCIA operation must complete the first section. The rest of the form must be completed by</w:t>
      </w:r>
      <w:r w:rsidR="00427C20">
        <w:rPr>
          <w:rFonts w:ascii="Cambria" w:hAnsi="Cambria"/>
        </w:rPr>
        <w:t xml:space="preserve"> the</w:t>
      </w:r>
      <w:r w:rsidR="00DA65EF" w:rsidRPr="00103BD2">
        <w:rPr>
          <w:rFonts w:ascii="Cambria" w:hAnsi="Cambria"/>
        </w:rPr>
        <w:t xml:space="preserve"> </w:t>
      </w:r>
      <w:r w:rsidR="00C56E60">
        <w:rPr>
          <w:rFonts w:ascii="Cambria" w:hAnsi="Cambria"/>
        </w:rPr>
        <w:t>owner/</w:t>
      </w:r>
      <w:r w:rsidR="00DA65EF" w:rsidRPr="00103BD2">
        <w:rPr>
          <w:rFonts w:ascii="Cambria" w:hAnsi="Cambria"/>
        </w:rPr>
        <w:t xml:space="preserve">manager of the </w:t>
      </w:r>
      <w:r w:rsidR="00C56E60">
        <w:rPr>
          <w:rFonts w:ascii="Cambria" w:hAnsi="Cambria"/>
        </w:rPr>
        <w:t>operation where the off-site storage is located</w:t>
      </w:r>
      <w:r w:rsidR="00DA65EF" w:rsidRPr="00103BD2">
        <w:rPr>
          <w:rFonts w:ascii="Cambria" w:hAnsi="Cambria"/>
        </w:rPr>
        <w:t>.</w:t>
      </w:r>
    </w:p>
    <w:p w14:paraId="69F69E3C" w14:textId="2E43A6B1" w:rsidR="00DA65EF" w:rsidRPr="00103BD2" w:rsidRDefault="0066540F" w:rsidP="00103BD2">
      <w:pPr>
        <w:pStyle w:val="ListParagraph"/>
        <w:numPr>
          <w:ilvl w:val="0"/>
          <w:numId w:val="1"/>
        </w:numPr>
        <w:rPr>
          <w:rFonts w:ascii="Cambria" w:hAnsi="Cambria"/>
        </w:rPr>
      </w:pPr>
      <w:r>
        <w:rPr>
          <w:rFonts w:ascii="Cambria" w:hAnsi="Cambria"/>
        </w:rPr>
        <w:t>A copy of the</w:t>
      </w:r>
      <w:r w:rsidR="00DA65EF" w:rsidRPr="00103BD2">
        <w:rPr>
          <w:rFonts w:ascii="Cambria" w:hAnsi="Cambria"/>
        </w:rPr>
        <w:t xml:space="preserve"> Off-Site Storage Affidavit must be kept by the OCIA-certified operation</w:t>
      </w:r>
      <w:r>
        <w:rPr>
          <w:rFonts w:ascii="Cambria" w:hAnsi="Cambria"/>
        </w:rPr>
        <w:t>, and a</w:t>
      </w:r>
      <w:r w:rsidR="00C56E60">
        <w:rPr>
          <w:rFonts w:ascii="Cambria" w:hAnsi="Cambria"/>
        </w:rPr>
        <w:t xml:space="preserve"> copy must also be provided to OCIA.</w:t>
      </w:r>
    </w:p>
    <w:tbl>
      <w:tblPr>
        <w:tblStyle w:val="TableGrid"/>
        <w:tblW w:w="0" w:type="auto"/>
        <w:tblLook w:val="04A0" w:firstRow="1" w:lastRow="0" w:firstColumn="1" w:lastColumn="0" w:noHBand="0" w:noVBand="1"/>
      </w:tblPr>
      <w:tblGrid>
        <w:gridCol w:w="625"/>
        <w:gridCol w:w="1409"/>
        <w:gridCol w:w="1201"/>
        <w:gridCol w:w="360"/>
        <w:gridCol w:w="1114"/>
        <w:gridCol w:w="326"/>
        <w:gridCol w:w="130"/>
        <w:gridCol w:w="360"/>
        <w:gridCol w:w="748"/>
        <w:gridCol w:w="712"/>
        <w:gridCol w:w="390"/>
        <w:gridCol w:w="1975"/>
      </w:tblGrid>
      <w:tr w:rsidR="00427C20" w:rsidRPr="00103BD2" w14:paraId="23BB932A" w14:textId="77777777" w:rsidTr="005B5587">
        <w:trPr>
          <w:trHeight w:val="432"/>
        </w:trPr>
        <w:tc>
          <w:tcPr>
            <w:tcW w:w="9350" w:type="dxa"/>
            <w:gridSpan w:val="12"/>
            <w:vAlign w:val="center"/>
          </w:tcPr>
          <w:p w14:paraId="2AF9DE3E" w14:textId="77777777" w:rsidR="00427C20" w:rsidRPr="00103BD2" w:rsidRDefault="00427C20" w:rsidP="00427C20">
            <w:pPr>
              <w:spacing w:before="60" w:after="60"/>
              <w:rPr>
                <w:rFonts w:ascii="Cambria" w:hAnsi="Cambria"/>
                <w:b/>
              </w:rPr>
            </w:pPr>
            <w:r w:rsidRPr="00103BD2">
              <w:rPr>
                <w:rFonts w:ascii="Cambria" w:hAnsi="Cambria"/>
              </w:rPr>
              <w:t>Name of OCIA</w:t>
            </w:r>
            <w:r>
              <w:rPr>
                <w:rFonts w:ascii="Cambria" w:hAnsi="Cambria"/>
              </w:rPr>
              <w:t xml:space="preserve"> </w:t>
            </w:r>
            <w:r w:rsidRPr="00103BD2">
              <w:rPr>
                <w:rFonts w:ascii="Cambria" w:hAnsi="Cambria"/>
              </w:rPr>
              <w:t xml:space="preserve">certified operation </w:t>
            </w:r>
            <w:r>
              <w:rPr>
                <w:rFonts w:ascii="Cambria" w:hAnsi="Cambria"/>
              </w:rPr>
              <w:t>leasing storage</w:t>
            </w:r>
            <w:r w:rsidRPr="00103BD2">
              <w:rPr>
                <w:rFonts w:ascii="Cambria" w:hAnsi="Cambria"/>
              </w:rPr>
              <w:t>:</w:t>
            </w:r>
          </w:p>
          <w:p w14:paraId="2E12D67F" w14:textId="5803F5CF"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29B6433B" w14:textId="77777777" w:rsidTr="00547326">
        <w:trPr>
          <w:trHeight w:val="432"/>
        </w:trPr>
        <w:tc>
          <w:tcPr>
            <w:tcW w:w="2034" w:type="dxa"/>
            <w:gridSpan w:val="2"/>
            <w:tcBorders>
              <w:right w:val="nil"/>
            </w:tcBorders>
            <w:vAlign w:val="center"/>
          </w:tcPr>
          <w:p w14:paraId="716D4C3C" w14:textId="341A74B5" w:rsidR="00427C20" w:rsidRPr="00103BD2" w:rsidRDefault="00427C20" w:rsidP="00427C20">
            <w:pPr>
              <w:spacing w:before="60" w:after="60"/>
              <w:rPr>
                <w:rFonts w:ascii="Cambria" w:hAnsi="Cambria"/>
              </w:rPr>
            </w:pPr>
            <w:r w:rsidRPr="0030196D">
              <w:rPr>
                <w:rFonts w:ascii="Cambria" w:hAnsi="Cambria"/>
                <w:bCs/>
              </w:rPr>
              <w:t>OCIA Operator #:</w:t>
            </w:r>
          </w:p>
        </w:tc>
        <w:tc>
          <w:tcPr>
            <w:tcW w:w="7316" w:type="dxa"/>
            <w:gridSpan w:val="10"/>
            <w:tcBorders>
              <w:left w:val="nil"/>
            </w:tcBorders>
            <w:vAlign w:val="center"/>
          </w:tcPr>
          <w:p w14:paraId="09129A4D" w14:textId="5BC988A4"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43EE00EC" w14:textId="77777777" w:rsidTr="003961C0">
        <w:trPr>
          <w:trHeight w:val="432"/>
        </w:trPr>
        <w:tc>
          <w:tcPr>
            <w:tcW w:w="3595" w:type="dxa"/>
            <w:gridSpan w:val="4"/>
            <w:vAlign w:val="center"/>
          </w:tcPr>
          <w:p w14:paraId="0C7383D4" w14:textId="1D10D2FD" w:rsidR="00427C20" w:rsidRPr="00103BD2" w:rsidRDefault="00427C20" w:rsidP="00427C20">
            <w:pPr>
              <w:spacing w:before="60" w:after="60"/>
              <w:rPr>
                <w:rFonts w:ascii="Cambria" w:hAnsi="Cambria"/>
                <w:b/>
              </w:rPr>
            </w:pPr>
            <w:r>
              <w:rPr>
                <w:rFonts w:ascii="Cambria" w:hAnsi="Cambria"/>
              </w:rPr>
              <w:t>Storage ID(s) (</w:t>
            </w:r>
            <w:r w:rsidRPr="003961C0">
              <w:rPr>
                <w:rFonts w:ascii="Cambria" w:hAnsi="Cambria"/>
                <w:b/>
                <w:bCs/>
                <w:i/>
                <w:iCs/>
                <w:sz w:val="18"/>
                <w:szCs w:val="18"/>
              </w:rPr>
              <w:t>must correspond to storage IDs on C4.0</w:t>
            </w:r>
            <w:r w:rsidR="006B48E6">
              <w:rPr>
                <w:rFonts w:ascii="Cambria" w:hAnsi="Cambria"/>
                <w:b/>
                <w:bCs/>
                <w:i/>
                <w:iCs/>
                <w:sz w:val="18"/>
                <w:szCs w:val="18"/>
              </w:rPr>
              <w:t xml:space="preserve"> or CC4.0 of the OSP</w:t>
            </w:r>
            <w:r>
              <w:rPr>
                <w:rFonts w:ascii="Cambria" w:hAnsi="Cambria"/>
                <w:b/>
                <w:bCs/>
              </w:rPr>
              <w:t xml:space="preserve">): </w:t>
            </w:r>
          </w:p>
        </w:tc>
        <w:tc>
          <w:tcPr>
            <w:tcW w:w="5755" w:type="dxa"/>
            <w:gridSpan w:val="8"/>
            <w:tcBorders>
              <w:left w:val="nil"/>
            </w:tcBorders>
            <w:vAlign w:val="center"/>
          </w:tcPr>
          <w:p w14:paraId="306F9684" w14:textId="19F0CFFC"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6B48E6" w:rsidRPr="00103BD2" w14:paraId="0AA4559F" w14:textId="77777777" w:rsidTr="003961C0">
        <w:trPr>
          <w:trHeight w:val="432"/>
        </w:trPr>
        <w:tc>
          <w:tcPr>
            <w:tcW w:w="2034" w:type="dxa"/>
            <w:gridSpan w:val="2"/>
            <w:tcBorders>
              <w:top w:val="nil"/>
              <w:left w:val="nil"/>
              <w:bottom w:val="single" w:sz="4" w:space="0" w:color="auto"/>
              <w:right w:val="nil"/>
            </w:tcBorders>
            <w:vAlign w:val="center"/>
          </w:tcPr>
          <w:p w14:paraId="44F3F307" w14:textId="77777777" w:rsidR="006B48E6" w:rsidRPr="00103BD2" w:rsidRDefault="006B48E6" w:rsidP="00427C20">
            <w:pPr>
              <w:spacing w:before="60" w:after="60"/>
              <w:rPr>
                <w:rFonts w:ascii="Cambria" w:hAnsi="Cambria"/>
              </w:rPr>
            </w:pPr>
          </w:p>
        </w:tc>
        <w:tc>
          <w:tcPr>
            <w:tcW w:w="7316" w:type="dxa"/>
            <w:gridSpan w:val="10"/>
            <w:tcBorders>
              <w:top w:val="nil"/>
              <w:left w:val="nil"/>
              <w:bottom w:val="nil"/>
              <w:right w:val="nil"/>
            </w:tcBorders>
            <w:vAlign w:val="center"/>
          </w:tcPr>
          <w:p w14:paraId="5DBF3014" w14:textId="77777777" w:rsidR="006B48E6" w:rsidRPr="00103BD2" w:rsidRDefault="006B48E6" w:rsidP="00427C20">
            <w:pPr>
              <w:spacing w:before="60" w:after="60"/>
              <w:rPr>
                <w:rFonts w:ascii="Cambria" w:hAnsi="Cambria"/>
                <w:b/>
              </w:rPr>
            </w:pPr>
          </w:p>
        </w:tc>
      </w:tr>
      <w:tr w:rsidR="00427C20" w:rsidRPr="00103BD2" w14:paraId="48256383" w14:textId="77777777" w:rsidTr="003961C0">
        <w:trPr>
          <w:trHeight w:val="432"/>
        </w:trPr>
        <w:tc>
          <w:tcPr>
            <w:tcW w:w="2034" w:type="dxa"/>
            <w:gridSpan w:val="2"/>
            <w:tcBorders>
              <w:top w:val="single" w:sz="4" w:space="0" w:color="auto"/>
              <w:right w:val="nil"/>
            </w:tcBorders>
            <w:vAlign w:val="center"/>
          </w:tcPr>
          <w:p w14:paraId="35215E15" w14:textId="77777777" w:rsidR="00427C20" w:rsidRPr="00103BD2" w:rsidRDefault="00427C20" w:rsidP="00427C20">
            <w:pPr>
              <w:spacing w:before="60" w:after="60"/>
              <w:rPr>
                <w:rFonts w:ascii="Cambria" w:hAnsi="Cambria"/>
              </w:rPr>
            </w:pPr>
            <w:r w:rsidRPr="00103BD2">
              <w:rPr>
                <w:rFonts w:ascii="Cambria" w:hAnsi="Cambria"/>
              </w:rPr>
              <w:t xml:space="preserve">Name of </w:t>
            </w:r>
            <w:r>
              <w:rPr>
                <w:rFonts w:ascii="Cambria" w:hAnsi="Cambria"/>
              </w:rPr>
              <w:t>Farm/</w:t>
            </w:r>
            <w:r w:rsidRPr="00103BD2">
              <w:rPr>
                <w:rFonts w:ascii="Cambria" w:hAnsi="Cambria"/>
              </w:rPr>
              <w:t>Facility:</w:t>
            </w:r>
          </w:p>
        </w:tc>
        <w:tc>
          <w:tcPr>
            <w:tcW w:w="7316" w:type="dxa"/>
            <w:gridSpan w:val="10"/>
            <w:tcBorders>
              <w:left w:val="nil"/>
            </w:tcBorders>
            <w:vAlign w:val="center"/>
          </w:tcPr>
          <w:p w14:paraId="5C230FE3" w14:textId="77777777" w:rsidR="00427C20" w:rsidRPr="00103BD2" w:rsidRDefault="00427C20" w:rsidP="00427C20">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427C20" w:rsidRPr="00103BD2" w14:paraId="3326E366" w14:textId="77777777" w:rsidTr="00547326">
        <w:trPr>
          <w:trHeight w:val="432"/>
        </w:trPr>
        <w:tc>
          <w:tcPr>
            <w:tcW w:w="2034" w:type="dxa"/>
            <w:gridSpan w:val="2"/>
            <w:tcBorders>
              <w:right w:val="nil"/>
            </w:tcBorders>
            <w:vAlign w:val="center"/>
          </w:tcPr>
          <w:p w14:paraId="5D676F95" w14:textId="77777777" w:rsidR="00427C20" w:rsidRPr="00103BD2" w:rsidRDefault="00427C20" w:rsidP="00427C20">
            <w:pPr>
              <w:spacing w:before="60" w:after="60"/>
              <w:rPr>
                <w:rFonts w:ascii="Cambria" w:hAnsi="Cambria"/>
              </w:rPr>
            </w:pPr>
            <w:r w:rsidRPr="00103BD2">
              <w:rPr>
                <w:rFonts w:ascii="Cambria" w:hAnsi="Cambria"/>
              </w:rPr>
              <w:t>Manager or owner:</w:t>
            </w:r>
          </w:p>
        </w:tc>
        <w:tc>
          <w:tcPr>
            <w:tcW w:w="7316" w:type="dxa"/>
            <w:gridSpan w:val="10"/>
            <w:tcBorders>
              <w:left w:val="nil"/>
            </w:tcBorders>
            <w:vAlign w:val="center"/>
          </w:tcPr>
          <w:p w14:paraId="64307C8C"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0EAF413F" w14:textId="77777777" w:rsidTr="00547326">
        <w:trPr>
          <w:trHeight w:val="432"/>
        </w:trPr>
        <w:tc>
          <w:tcPr>
            <w:tcW w:w="2034" w:type="dxa"/>
            <w:gridSpan w:val="2"/>
            <w:tcBorders>
              <w:right w:val="nil"/>
            </w:tcBorders>
            <w:vAlign w:val="center"/>
          </w:tcPr>
          <w:p w14:paraId="75EE800A" w14:textId="77777777" w:rsidR="00427C20" w:rsidRPr="00103BD2" w:rsidRDefault="00427C20" w:rsidP="00427C20">
            <w:pPr>
              <w:spacing w:before="60" w:after="60"/>
              <w:rPr>
                <w:rFonts w:ascii="Cambria" w:hAnsi="Cambria"/>
              </w:rPr>
            </w:pPr>
            <w:r w:rsidRPr="00103BD2">
              <w:rPr>
                <w:rFonts w:ascii="Cambria" w:hAnsi="Cambria"/>
              </w:rPr>
              <w:t>Physical Address:</w:t>
            </w:r>
          </w:p>
        </w:tc>
        <w:tc>
          <w:tcPr>
            <w:tcW w:w="4239" w:type="dxa"/>
            <w:gridSpan w:val="7"/>
            <w:tcBorders>
              <w:left w:val="nil"/>
            </w:tcBorders>
            <w:vAlign w:val="center"/>
          </w:tcPr>
          <w:p w14:paraId="59B3047B"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712" w:type="dxa"/>
            <w:tcBorders>
              <w:right w:val="nil"/>
            </w:tcBorders>
            <w:vAlign w:val="center"/>
          </w:tcPr>
          <w:p w14:paraId="43BFBE79" w14:textId="77777777" w:rsidR="00427C20" w:rsidRPr="00103BD2" w:rsidRDefault="00427C20" w:rsidP="00427C20">
            <w:pPr>
              <w:spacing w:before="60" w:after="60"/>
              <w:rPr>
                <w:rFonts w:ascii="Cambria" w:hAnsi="Cambria"/>
              </w:rPr>
            </w:pPr>
            <w:r w:rsidRPr="00103BD2">
              <w:rPr>
                <w:rFonts w:ascii="Cambria" w:hAnsi="Cambria"/>
              </w:rPr>
              <w:t>City:</w:t>
            </w:r>
          </w:p>
        </w:tc>
        <w:tc>
          <w:tcPr>
            <w:tcW w:w="2365" w:type="dxa"/>
            <w:gridSpan w:val="2"/>
            <w:tcBorders>
              <w:left w:val="nil"/>
            </w:tcBorders>
            <w:vAlign w:val="center"/>
          </w:tcPr>
          <w:p w14:paraId="2DFAEEFE"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19E28DD6" w14:textId="77777777" w:rsidTr="00547326">
        <w:trPr>
          <w:trHeight w:val="432"/>
        </w:trPr>
        <w:tc>
          <w:tcPr>
            <w:tcW w:w="2034" w:type="dxa"/>
            <w:gridSpan w:val="2"/>
            <w:tcBorders>
              <w:right w:val="nil"/>
            </w:tcBorders>
            <w:vAlign w:val="center"/>
          </w:tcPr>
          <w:p w14:paraId="7466BF7D" w14:textId="77777777" w:rsidR="00427C20" w:rsidRPr="00103BD2" w:rsidRDefault="00427C20" w:rsidP="00427C20">
            <w:pPr>
              <w:spacing w:before="60" w:after="60"/>
              <w:rPr>
                <w:rFonts w:ascii="Cambria" w:hAnsi="Cambria"/>
              </w:rPr>
            </w:pPr>
            <w:r w:rsidRPr="00103BD2">
              <w:rPr>
                <w:rFonts w:ascii="Cambria" w:hAnsi="Cambria"/>
              </w:rPr>
              <w:t>State/Province:</w:t>
            </w:r>
          </w:p>
        </w:tc>
        <w:tc>
          <w:tcPr>
            <w:tcW w:w="1201" w:type="dxa"/>
            <w:tcBorders>
              <w:left w:val="nil"/>
            </w:tcBorders>
            <w:vAlign w:val="center"/>
          </w:tcPr>
          <w:p w14:paraId="24CD01B1"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800" w:type="dxa"/>
            <w:gridSpan w:val="3"/>
            <w:tcBorders>
              <w:right w:val="nil"/>
            </w:tcBorders>
            <w:vAlign w:val="center"/>
          </w:tcPr>
          <w:p w14:paraId="67C6B0B3" w14:textId="77777777" w:rsidR="00427C20" w:rsidRPr="00103BD2" w:rsidRDefault="00427C20" w:rsidP="00427C20">
            <w:pPr>
              <w:spacing w:before="60" w:after="60"/>
              <w:rPr>
                <w:rFonts w:ascii="Cambria" w:hAnsi="Cambria"/>
              </w:rPr>
            </w:pPr>
            <w:r>
              <w:rPr>
                <w:rFonts w:ascii="Cambria" w:hAnsi="Cambria"/>
              </w:rPr>
              <w:t>Zip/Postal Code</w:t>
            </w:r>
            <w:r w:rsidRPr="00103BD2">
              <w:rPr>
                <w:rFonts w:ascii="Cambria" w:hAnsi="Cambria"/>
              </w:rPr>
              <w:t>:</w:t>
            </w:r>
          </w:p>
        </w:tc>
        <w:tc>
          <w:tcPr>
            <w:tcW w:w="1238" w:type="dxa"/>
            <w:gridSpan w:val="3"/>
            <w:tcBorders>
              <w:left w:val="nil"/>
            </w:tcBorders>
            <w:vAlign w:val="center"/>
          </w:tcPr>
          <w:p w14:paraId="4C75B538"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102" w:type="dxa"/>
            <w:gridSpan w:val="2"/>
            <w:tcBorders>
              <w:right w:val="nil"/>
            </w:tcBorders>
            <w:vAlign w:val="center"/>
          </w:tcPr>
          <w:p w14:paraId="5AB5F84A" w14:textId="77777777" w:rsidR="00427C20" w:rsidRPr="00103BD2" w:rsidRDefault="00427C20" w:rsidP="00427C20">
            <w:pPr>
              <w:spacing w:before="60" w:after="60"/>
              <w:rPr>
                <w:rFonts w:ascii="Cambria" w:hAnsi="Cambria"/>
              </w:rPr>
            </w:pPr>
            <w:r>
              <w:rPr>
                <w:rFonts w:ascii="Cambria" w:hAnsi="Cambria"/>
              </w:rPr>
              <w:t>Country</w:t>
            </w:r>
            <w:r w:rsidRPr="00103BD2">
              <w:rPr>
                <w:rFonts w:ascii="Cambria" w:hAnsi="Cambria"/>
              </w:rPr>
              <w:t>:</w:t>
            </w:r>
          </w:p>
        </w:tc>
        <w:tc>
          <w:tcPr>
            <w:tcW w:w="1975" w:type="dxa"/>
            <w:tcBorders>
              <w:left w:val="nil"/>
            </w:tcBorders>
            <w:vAlign w:val="center"/>
          </w:tcPr>
          <w:p w14:paraId="12030BA6"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19813814" w14:textId="77777777" w:rsidTr="00547326">
        <w:trPr>
          <w:trHeight w:val="432"/>
        </w:trPr>
        <w:tc>
          <w:tcPr>
            <w:tcW w:w="625" w:type="dxa"/>
            <w:tcBorders>
              <w:right w:val="nil"/>
            </w:tcBorders>
            <w:vAlign w:val="center"/>
          </w:tcPr>
          <w:p w14:paraId="23681CDE" w14:textId="77777777" w:rsidR="00427C20" w:rsidRPr="00103BD2" w:rsidRDefault="00427C20" w:rsidP="00427C20">
            <w:pPr>
              <w:spacing w:before="60" w:after="60"/>
              <w:rPr>
                <w:rFonts w:ascii="Cambria" w:hAnsi="Cambria"/>
              </w:rPr>
            </w:pPr>
            <w:r w:rsidRPr="00103BD2">
              <w:rPr>
                <w:rFonts w:ascii="Cambria" w:hAnsi="Cambria"/>
              </w:rPr>
              <w:t>Tel:</w:t>
            </w:r>
          </w:p>
        </w:tc>
        <w:tc>
          <w:tcPr>
            <w:tcW w:w="4084" w:type="dxa"/>
            <w:gridSpan w:val="4"/>
            <w:tcBorders>
              <w:left w:val="nil"/>
            </w:tcBorders>
            <w:vAlign w:val="center"/>
          </w:tcPr>
          <w:p w14:paraId="6C28271E"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816" w:type="dxa"/>
            <w:gridSpan w:val="3"/>
            <w:tcBorders>
              <w:right w:val="nil"/>
            </w:tcBorders>
            <w:vAlign w:val="center"/>
          </w:tcPr>
          <w:p w14:paraId="5B71AC1F" w14:textId="77777777" w:rsidR="00427C20" w:rsidRPr="00103BD2" w:rsidRDefault="00427C20" w:rsidP="00427C20">
            <w:pPr>
              <w:spacing w:before="60" w:after="60"/>
              <w:rPr>
                <w:rFonts w:ascii="Cambria" w:hAnsi="Cambria"/>
              </w:rPr>
            </w:pPr>
            <w:r w:rsidRPr="00103BD2">
              <w:rPr>
                <w:rFonts w:ascii="Cambria" w:hAnsi="Cambria"/>
              </w:rPr>
              <w:t>Email:</w:t>
            </w:r>
          </w:p>
        </w:tc>
        <w:tc>
          <w:tcPr>
            <w:tcW w:w="3825" w:type="dxa"/>
            <w:gridSpan w:val="4"/>
            <w:tcBorders>
              <w:left w:val="nil"/>
            </w:tcBorders>
            <w:vAlign w:val="center"/>
          </w:tcPr>
          <w:p w14:paraId="32E515C7"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66384449" w14:textId="77777777" w:rsidTr="00547326">
        <w:trPr>
          <w:trHeight w:val="432"/>
        </w:trPr>
        <w:tc>
          <w:tcPr>
            <w:tcW w:w="5165" w:type="dxa"/>
            <w:gridSpan w:val="7"/>
            <w:tcBorders>
              <w:right w:val="nil"/>
            </w:tcBorders>
            <w:vAlign w:val="center"/>
          </w:tcPr>
          <w:p w14:paraId="0D51275E" w14:textId="77777777" w:rsidR="00427C20" w:rsidRPr="00103BD2" w:rsidRDefault="00427C20" w:rsidP="00427C20">
            <w:pPr>
              <w:spacing w:before="60" w:after="60"/>
              <w:rPr>
                <w:rFonts w:ascii="Cambria" w:hAnsi="Cambria"/>
              </w:rPr>
            </w:pPr>
            <w:r w:rsidRPr="00103BD2">
              <w:rPr>
                <w:rFonts w:ascii="Cambria" w:hAnsi="Cambria"/>
              </w:rPr>
              <w:t xml:space="preserve">Name of OCIA-certified operation </w:t>
            </w:r>
            <w:r>
              <w:rPr>
                <w:rFonts w:ascii="Cambria" w:hAnsi="Cambria"/>
              </w:rPr>
              <w:t>leasing storage</w:t>
            </w:r>
            <w:r w:rsidRPr="00103BD2">
              <w:rPr>
                <w:rFonts w:ascii="Cambria" w:hAnsi="Cambria"/>
              </w:rPr>
              <w:t>:</w:t>
            </w:r>
          </w:p>
        </w:tc>
        <w:tc>
          <w:tcPr>
            <w:tcW w:w="4185" w:type="dxa"/>
            <w:gridSpan w:val="5"/>
            <w:tcBorders>
              <w:left w:val="nil"/>
            </w:tcBorders>
            <w:vAlign w:val="center"/>
          </w:tcPr>
          <w:p w14:paraId="7D5FFB4A"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427C20" w:rsidRPr="00103BD2" w14:paraId="3748AF0E" w14:textId="77777777" w:rsidTr="00547326">
        <w:trPr>
          <w:trHeight w:val="432"/>
        </w:trPr>
        <w:tc>
          <w:tcPr>
            <w:tcW w:w="9350" w:type="dxa"/>
            <w:gridSpan w:val="12"/>
            <w:vAlign w:val="center"/>
          </w:tcPr>
          <w:p w14:paraId="17A08ED8" w14:textId="77777777" w:rsidR="00427C20" w:rsidRPr="00103BD2" w:rsidRDefault="00427C20" w:rsidP="00427C20">
            <w:pPr>
              <w:spacing w:before="60" w:after="60"/>
              <w:rPr>
                <w:rFonts w:ascii="Cambria" w:hAnsi="Cambria"/>
              </w:rPr>
            </w:pPr>
            <w:r w:rsidRPr="00103BD2">
              <w:rPr>
                <w:rFonts w:ascii="Cambria" w:hAnsi="Cambria"/>
              </w:rPr>
              <w:t>Which type(s) of storage occur here:</w:t>
            </w:r>
          </w:p>
          <w:p w14:paraId="0594C4A5" w14:textId="77777777" w:rsidR="00427C20" w:rsidRPr="00103BD2" w:rsidRDefault="00427C20" w:rsidP="00427C20">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7A708001" w14:textId="77777777" w:rsidR="00DA65EF" w:rsidRPr="00103BD2" w:rsidRDefault="00DA65EF" w:rsidP="00DA65EF">
      <w:pPr>
        <w:rPr>
          <w:rFonts w:ascii="Cambria" w:hAnsi="Cambria"/>
        </w:rPr>
      </w:pPr>
    </w:p>
    <w:p w14:paraId="48EB90FC" w14:textId="77777777" w:rsidR="00DA65EF" w:rsidRPr="00547326" w:rsidRDefault="00DA65EF" w:rsidP="00DA65EF">
      <w:pPr>
        <w:rPr>
          <w:rFonts w:ascii="Cambria" w:hAnsi="Cambria"/>
          <w:b/>
        </w:rPr>
      </w:pPr>
      <w:r w:rsidRPr="00547326">
        <w:rPr>
          <w:rFonts w:ascii="Cambria" w:hAnsi="Cambria"/>
          <w:b/>
        </w:rPr>
        <w:t xml:space="preserve">Please complete the </w:t>
      </w:r>
      <w:r w:rsidR="000E5D06">
        <w:rPr>
          <w:rFonts w:ascii="Cambria" w:hAnsi="Cambria"/>
          <w:b/>
        </w:rPr>
        <w:t>questions</w:t>
      </w:r>
      <w:r w:rsidRPr="00547326">
        <w:rPr>
          <w:rFonts w:ascii="Cambria" w:hAnsi="Cambria"/>
          <w:b/>
        </w:rPr>
        <w:t xml:space="preserve"> below to describe the storage activities.</w:t>
      </w:r>
    </w:p>
    <w:tbl>
      <w:tblPr>
        <w:tblStyle w:val="TableGrid"/>
        <w:tblW w:w="0" w:type="auto"/>
        <w:tblLook w:val="04A0" w:firstRow="1" w:lastRow="0" w:firstColumn="1" w:lastColumn="0" w:noHBand="0" w:noVBand="1"/>
      </w:tblPr>
      <w:tblGrid>
        <w:gridCol w:w="7735"/>
        <w:gridCol w:w="1615"/>
      </w:tblGrid>
      <w:tr w:rsidR="0066540F" w:rsidRPr="00103BD2" w14:paraId="2AD7F3ED" w14:textId="77777777" w:rsidTr="00F00D42">
        <w:tc>
          <w:tcPr>
            <w:tcW w:w="9350" w:type="dxa"/>
            <w:gridSpan w:val="2"/>
          </w:tcPr>
          <w:p w14:paraId="1025FFAC" w14:textId="77777777" w:rsidR="0066540F" w:rsidRDefault="0066540F" w:rsidP="00DE3E6F">
            <w:pPr>
              <w:spacing w:before="60" w:after="60"/>
              <w:rPr>
                <w:rFonts w:ascii="Cambria" w:hAnsi="Cambria"/>
              </w:rPr>
            </w:pPr>
            <w:r>
              <w:rPr>
                <w:rFonts w:ascii="Cambria" w:hAnsi="Cambria"/>
              </w:rPr>
              <w:t>1.  How are</w:t>
            </w:r>
            <w:r w:rsidRPr="00C56E60">
              <w:rPr>
                <w:rFonts w:ascii="Cambria" w:hAnsi="Cambria"/>
              </w:rPr>
              <w:t xml:space="preserve"> storage bins/areas for organic product labeled to distinguish them from non-organic storage bins/areas</w:t>
            </w:r>
            <w:r>
              <w:rPr>
                <w:rFonts w:ascii="Cambria" w:hAnsi="Cambria"/>
              </w:rPr>
              <w:t>?</w:t>
            </w:r>
          </w:p>
          <w:p w14:paraId="1CCE2115" w14:textId="77777777" w:rsidR="0066540F" w:rsidRPr="00103BD2" w:rsidRDefault="0066540F" w:rsidP="00DE3E6F">
            <w:pPr>
              <w:spacing w:before="60" w:after="60"/>
              <w:rPr>
                <w:rFonts w:ascii="Cambria" w:hAnsi="Cambria"/>
              </w:rPr>
            </w:pPr>
            <w:r w:rsidRPr="00103BD2">
              <w:rPr>
                <w:rFonts w:ascii="Cambria" w:hAnsi="Cambria"/>
                <w:b/>
              </w:rPr>
              <w:lastRenderedPageBreak/>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56E60" w:rsidRPr="00103BD2" w14:paraId="288F32D5" w14:textId="77777777" w:rsidTr="00777559">
        <w:tc>
          <w:tcPr>
            <w:tcW w:w="9350" w:type="dxa"/>
            <w:gridSpan w:val="2"/>
          </w:tcPr>
          <w:p w14:paraId="39B5A802" w14:textId="77777777" w:rsidR="00C56E60" w:rsidRDefault="00C56E60" w:rsidP="00DE3E6F">
            <w:pPr>
              <w:spacing w:before="60" w:after="60"/>
              <w:rPr>
                <w:rFonts w:ascii="Cambria" w:hAnsi="Cambria"/>
              </w:rPr>
            </w:pPr>
            <w:r w:rsidRPr="00C56E60">
              <w:rPr>
                <w:rFonts w:ascii="Cambria" w:hAnsi="Cambria"/>
              </w:rPr>
              <w:lastRenderedPageBreak/>
              <w:t>2.</w:t>
            </w:r>
            <w:r>
              <w:rPr>
                <w:rFonts w:ascii="Cambria" w:hAnsi="Cambria"/>
              </w:rPr>
              <w:t xml:space="preserve"> </w:t>
            </w:r>
            <w:r w:rsidR="0066540F" w:rsidRPr="0066540F">
              <w:rPr>
                <w:rFonts w:ascii="Cambria" w:hAnsi="Cambria"/>
              </w:rPr>
              <w:t>What methods do you use to control pests (</w:t>
            </w:r>
            <w:proofErr w:type="gramStart"/>
            <w:r w:rsidR="000E5D06">
              <w:rPr>
                <w:rFonts w:ascii="Cambria" w:hAnsi="Cambria"/>
              </w:rPr>
              <w:t>e.g.</w:t>
            </w:r>
            <w:proofErr w:type="gramEnd"/>
            <w:r w:rsidR="000E5D06">
              <w:rPr>
                <w:rFonts w:ascii="Cambria" w:hAnsi="Cambria"/>
              </w:rPr>
              <w:t xml:space="preserve"> </w:t>
            </w:r>
            <w:r w:rsidR="0066540F" w:rsidRPr="0066540F">
              <w:rPr>
                <w:rFonts w:ascii="Cambria" w:hAnsi="Cambria"/>
              </w:rPr>
              <w:t>rodents, insects, &amp; birds) in and around organic storage areas?</w:t>
            </w:r>
          </w:p>
          <w:p w14:paraId="08FB3790" w14:textId="77777777" w:rsidR="00C56E60" w:rsidRDefault="00C56E60"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66540F" w:rsidRPr="00103BD2" w14:paraId="53269E5B" w14:textId="77777777" w:rsidTr="00F44D13">
        <w:tc>
          <w:tcPr>
            <w:tcW w:w="9350" w:type="dxa"/>
            <w:gridSpan w:val="2"/>
          </w:tcPr>
          <w:p w14:paraId="189DCC9B" w14:textId="77777777" w:rsidR="0066540F" w:rsidRDefault="0066540F" w:rsidP="00DE3E6F">
            <w:pPr>
              <w:spacing w:before="60" w:after="60"/>
              <w:rPr>
                <w:rFonts w:ascii="Cambria" w:hAnsi="Cambria"/>
              </w:rPr>
            </w:pPr>
            <w:r>
              <w:rPr>
                <w:rFonts w:ascii="Cambria" w:hAnsi="Cambria"/>
              </w:rPr>
              <w:t>3</w:t>
            </w:r>
            <w:r w:rsidRPr="00103BD2">
              <w:rPr>
                <w:rFonts w:ascii="Cambria" w:hAnsi="Cambria"/>
              </w:rPr>
              <w:t xml:space="preserve">. </w:t>
            </w:r>
            <w:r>
              <w:rPr>
                <w:rFonts w:ascii="Cambria" w:hAnsi="Cambria"/>
              </w:rPr>
              <w:t xml:space="preserve"> </w:t>
            </w:r>
            <w:r w:rsidRPr="0066540F">
              <w:rPr>
                <w:rFonts w:ascii="Cambria" w:hAnsi="Cambria"/>
              </w:rPr>
              <w:t>What methods do you use to control weeds on your property around organic storage areas?</w:t>
            </w:r>
          </w:p>
          <w:p w14:paraId="78BF04C3" w14:textId="77777777" w:rsidR="0066540F" w:rsidRPr="00103BD2" w:rsidRDefault="0066540F" w:rsidP="00DE3E6F">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103BD2" w:rsidRPr="00103BD2" w14:paraId="390936F7" w14:textId="77777777" w:rsidTr="00DE3E6F">
        <w:tc>
          <w:tcPr>
            <w:tcW w:w="7735" w:type="dxa"/>
          </w:tcPr>
          <w:p w14:paraId="0B95EA18" w14:textId="682C43FA" w:rsidR="00103BD2" w:rsidRPr="00103BD2" w:rsidRDefault="00837653" w:rsidP="00103BD2">
            <w:pPr>
              <w:spacing w:before="60" w:after="60"/>
              <w:rPr>
                <w:rFonts w:ascii="Cambria" w:hAnsi="Cambria"/>
              </w:rPr>
            </w:pPr>
            <w:r>
              <w:rPr>
                <w:rFonts w:ascii="Cambria" w:hAnsi="Cambria"/>
              </w:rPr>
              <w:t>4</w:t>
            </w:r>
            <w:r w:rsidR="000E3610">
              <w:rPr>
                <w:rFonts w:ascii="Cambria" w:hAnsi="Cambria"/>
              </w:rPr>
              <w:t xml:space="preserve">.  </w:t>
            </w:r>
            <w:r w:rsidR="0066540F" w:rsidRPr="0066540F">
              <w:rPr>
                <w:rFonts w:ascii="Cambria" w:hAnsi="Cambria"/>
              </w:rPr>
              <w:t xml:space="preserve">Do you agree to grant access to organic storage areas to an organic inspector </w:t>
            </w:r>
            <w:proofErr w:type="gramStart"/>
            <w:r w:rsidR="0066540F" w:rsidRPr="0066540F">
              <w:rPr>
                <w:rFonts w:ascii="Cambria" w:hAnsi="Cambria"/>
              </w:rPr>
              <w:t>during the course of</w:t>
            </w:r>
            <w:proofErr w:type="gramEnd"/>
            <w:r w:rsidR="0066540F" w:rsidRPr="0066540F">
              <w:rPr>
                <w:rFonts w:ascii="Cambria" w:hAnsi="Cambria"/>
              </w:rPr>
              <w:t xml:space="preserve"> their inspection of the operator for whom you are providing storage services?</w:t>
            </w:r>
          </w:p>
        </w:tc>
        <w:tc>
          <w:tcPr>
            <w:tcW w:w="1615" w:type="dxa"/>
          </w:tcPr>
          <w:p w14:paraId="114256D0" w14:textId="77777777" w:rsidR="00103BD2" w:rsidRPr="00103BD2" w:rsidRDefault="00103BD2" w:rsidP="00DE3E6F">
            <w:pPr>
              <w:spacing w:before="60" w:after="60"/>
              <w:rPr>
                <w:rFonts w:ascii="Cambria" w:hAnsi="Cambria"/>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F317EF">
              <w:rPr>
                <w:rFonts w:ascii="Cambria" w:hAnsi="Cambria"/>
              </w:rPr>
            </w:r>
            <w:r w:rsidR="00F317EF">
              <w:rPr>
                <w:rFonts w:ascii="Cambria" w:hAnsi="Cambria"/>
              </w:rPr>
              <w:fldChar w:fldCharType="separate"/>
            </w:r>
            <w:r>
              <w:rPr>
                <w:rFonts w:ascii="Cambria" w:hAnsi="Cambria"/>
              </w:rPr>
              <w:fldChar w:fldCharType="end"/>
            </w:r>
            <w:r>
              <w:rPr>
                <w:rFonts w:ascii="Cambria" w:hAnsi="Cambria"/>
              </w:rPr>
              <w:t xml:space="preserve"> Yes  </w:t>
            </w:r>
            <w:r>
              <w:rPr>
                <w:rFonts w:ascii="Cambria" w:hAnsi="Cambria"/>
              </w:rPr>
              <w:fldChar w:fldCharType="begin">
                <w:ffData>
                  <w:name w:val="Check7"/>
                  <w:enabled/>
                  <w:calcOnExit w:val="0"/>
                  <w:checkBox>
                    <w:sizeAuto/>
                    <w:default w:val="0"/>
                  </w:checkBox>
                </w:ffData>
              </w:fldChar>
            </w:r>
            <w:r>
              <w:rPr>
                <w:rFonts w:ascii="Cambria" w:hAnsi="Cambria"/>
              </w:rPr>
              <w:instrText xml:space="preserve"> FORMCHECKBOX </w:instrText>
            </w:r>
            <w:r w:rsidR="00F317EF">
              <w:rPr>
                <w:rFonts w:ascii="Cambria" w:hAnsi="Cambria"/>
              </w:rPr>
            </w:r>
            <w:r w:rsidR="00F317EF">
              <w:rPr>
                <w:rFonts w:ascii="Cambria" w:hAnsi="Cambria"/>
              </w:rPr>
              <w:fldChar w:fldCharType="separate"/>
            </w:r>
            <w:r>
              <w:rPr>
                <w:rFonts w:ascii="Cambria" w:hAnsi="Cambria"/>
              </w:rPr>
              <w:fldChar w:fldCharType="end"/>
            </w:r>
            <w:r>
              <w:rPr>
                <w:rFonts w:ascii="Cambria" w:hAnsi="Cambria"/>
              </w:rPr>
              <w:t xml:space="preserve"> No</w:t>
            </w:r>
          </w:p>
        </w:tc>
      </w:tr>
    </w:tbl>
    <w:p w14:paraId="318E6D8F" w14:textId="77777777" w:rsidR="00DA65EF" w:rsidRDefault="00DA65EF" w:rsidP="00DA65EF">
      <w:pPr>
        <w:rPr>
          <w:rFonts w:ascii="Cambria" w:hAnsi="Cambria"/>
        </w:rPr>
      </w:pPr>
    </w:p>
    <w:p w14:paraId="400DD9E5" w14:textId="77777777" w:rsidR="000E5D06" w:rsidRPr="000E5D06" w:rsidRDefault="000E5D06" w:rsidP="00DA65EF">
      <w:pPr>
        <w:rPr>
          <w:rFonts w:ascii="Cambria" w:hAnsi="Cambria"/>
          <w:b/>
        </w:rPr>
      </w:pPr>
      <w:r w:rsidRPr="000E5D06">
        <w:rPr>
          <w:rFonts w:ascii="Cambria" w:hAnsi="Cambria"/>
          <w:b/>
        </w:rPr>
        <w:t xml:space="preserve">The information provided here is true and correct. </w:t>
      </w:r>
    </w:p>
    <w:tbl>
      <w:tblPr>
        <w:tblStyle w:val="TableGrid"/>
        <w:tblW w:w="0" w:type="auto"/>
        <w:tblLook w:val="04A0" w:firstRow="1" w:lastRow="0" w:firstColumn="1" w:lastColumn="0" w:noHBand="0" w:noVBand="1"/>
      </w:tblPr>
      <w:tblGrid>
        <w:gridCol w:w="4135"/>
        <w:gridCol w:w="630"/>
        <w:gridCol w:w="4585"/>
      </w:tblGrid>
      <w:tr w:rsidR="00CF2EA8" w:rsidRPr="00103BD2" w14:paraId="7D219CF6" w14:textId="77777777" w:rsidTr="00547326">
        <w:tc>
          <w:tcPr>
            <w:tcW w:w="4135" w:type="dxa"/>
            <w:tcBorders>
              <w:top w:val="nil"/>
              <w:left w:val="nil"/>
              <w:bottom w:val="single" w:sz="4" w:space="0" w:color="auto"/>
              <w:right w:val="nil"/>
            </w:tcBorders>
            <w:vAlign w:val="bottom"/>
          </w:tcPr>
          <w:p w14:paraId="6E6D02F3"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215" w:type="dxa"/>
            <w:gridSpan w:val="2"/>
            <w:tcBorders>
              <w:top w:val="nil"/>
              <w:left w:val="nil"/>
              <w:bottom w:val="nil"/>
              <w:right w:val="nil"/>
            </w:tcBorders>
          </w:tcPr>
          <w:p w14:paraId="67171F88" w14:textId="77777777" w:rsidR="00CF2EA8" w:rsidRPr="00103BD2" w:rsidRDefault="00CF2EA8" w:rsidP="00103BD2">
            <w:pPr>
              <w:spacing w:before="60" w:after="60"/>
              <w:rPr>
                <w:rFonts w:ascii="Cambria" w:hAnsi="Cambria"/>
              </w:rPr>
            </w:pPr>
          </w:p>
        </w:tc>
      </w:tr>
      <w:tr w:rsidR="00CF2EA8" w:rsidRPr="00103BD2" w14:paraId="3C9B5DF7" w14:textId="77777777" w:rsidTr="00547326">
        <w:tc>
          <w:tcPr>
            <w:tcW w:w="4135" w:type="dxa"/>
            <w:tcBorders>
              <w:left w:val="nil"/>
              <w:bottom w:val="nil"/>
              <w:right w:val="nil"/>
            </w:tcBorders>
          </w:tcPr>
          <w:p w14:paraId="0D8F938A" w14:textId="77777777" w:rsidR="00CF2EA8" w:rsidRPr="00103BD2" w:rsidRDefault="00CF2EA8" w:rsidP="00103BD2">
            <w:pPr>
              <w:spacing w:before="60" w:after="60"/>
              <w:rPr>
                <w:rFonts w:ascii="Cambria" w:hAnsi="Cambria"/>
              </w:rPr>
            </w:pPr>
            <w:r w:rsidRPr="00103BD2">
              <w:rPr>
                <w:rFonts w:ascii="Cambria" w:hAnsi="Cambria"/>
              </w:rPr>
              <w:t>Name (Facility Manager</w:t>
            </w:r>
            <w:r w:rsidR="00C56E60">
              <w:rPr>
                <w:rFonts w:ascii="Cambria" w:hAnsi="Cambria"/>
              </w:rPr>
              <w:t>/Owner</w:t>
            </w:r>
            <w:r w:rsidRPr="00103BD2">
              <w:rPr>
                <w:rFonts w:ascii="Cambria" w:hAnsi="Cambria"/>
              </w:rPr>
              <w:t>)</w:t>
            </w:r>
          </w:p>
        </w:tc>
        <w:tc>
          <w:tcPr>
            <w:tcW w:w="5215" w:type="dxa"/>
            <w:gridSpan w:val="2"/>
            <w:tcBorders>
              <w:top w:val="nil"/>
              <w:left w:val="nil"/>
              <w:bottom w:val="nil"/>
              <w:right w:val="nil"/>
            </w:tcBorders>
          </w:tcPr>
          <w:p w14:paraId="581BC682" w14:textId="77777777" w:rsidR="00CF2EA8" w:rsidRPr="00103BD2" w:rsidRDefault="00CF2EA8" w:rsidP="00103BD2">
            <w:pPr>
              <w:spacing w:before="60" w:after="60"/>
              <w:rPr>
                <w:rFonts w:ascii="Cambria" w:hAnsi="Cambria"/>
              </w:rPr>
            </w:pPr>
          </w:p>
        </w:tc>
      </w:tr>
      <w:tr w:rsidR="00CF2EA8" w:rsidRPr="00103BD2" w14:paraId="613FEC0B" w14:textId="77777777" w:rsidTr="00547326">
        <w:trPr>
          <w:trHeight w:val="720"/>
        </w:trPr>
        <w:tc>
          <w:tcPr>
            <w:tcW w:w="4135" w:type="dxa"/>
            <w:tcBorders>
              <w:top w:val="nil"/>
              <w:left w:val="nil"/>
              <w:bottom w:val="single" w:sz="4" w:space="0" w:color="auto"/>
              <w:right w:val="nil"/>
            </w:tcBorders>
            <w:vAlign w:val="bottom"/>
          </w:tcPr>
          <w:p w14:paraId="2F70A66C"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630" w:type="dxa"/>
            <w:tcBorders>
              <w:top w:val="nil"/>
              <w:left w:val="nil"/>
              <w:bottom w:val="nil"/>
              <w:right w:val="nil"/>
            </w:tcBorders>
          </w:tcPr>
          <w:p w14:paraId="0FAD40F9" w14:textId="77777777" w:rsidR="00CF2EA8" w:rsidRPr="00103BD2" w:rsidRDefault="00CF2EA8" w:rsidP="00103BD2">
            <w:pPr>
              <w:spacing w:before="60" w:after="60"/>
              <w:rPr>
                <w:rFonts w:ascii="Cambria" w:hAnsi="Cambria"/>
              </w:rPr>
            </w:pPr>
          </w:p>
        </w:tc>
        <w:tc>
          <w:tcPr>
            <w:tcW w:w="4585" w:type="dxa"/>
            <w:tcBorders>
              <w:top w:val="nil"/>
              <w:left w:val="nil"/>
              <w:bottom w:val="single" w:sz="4" w:space="0" w:color="auto"/>
              <w:right w:val="nil"/>
            </w:tcBorders>
            <w:vAlign w:val="bottom"/>
          </w:tcPr>
          <w:p w14:paraId="04A24BBB"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16758B8A" w14:textId="77777777" w:rsidTr="00547326">
        <w:tc>
          <w:tcPr>
            <w:tcW w:w="4135" w:type="dxa"/>
            <w:tcBorders>
              <w:left w:val="nil"/>
              <w:bottom w:val="nil"/>
              <w:right w:val="nil"/>
            </w:tcBorders>
          </w:tcPr>
          <w:p w14:paraId="6C4F5B27" w14:textId="77777777" w:rsidR="00CF2EA8" w:rsidRPr="00103BD2" w:rsidRDefault="00CF2EA8" w:rsidP="00103BD2">
            <w:pPr>
              <w:spacing w:before="60" w:after="60"/>
              <w:rPr>
                <w:rFonts w:ascii="Cambria" w:hAnsi="Cambria"/>
              </w:rPr>
            </w:pPr>
            <w:r w:rsidRPr="00103BD2">
              <w:rPr>
                <w:rFonts w:ascii="Cambria" w:hAnsi="Cambria"/>
              </w:rPr>
              <w:t>Signature</w:t>
            </w:r>
          </w:p>
        </w:tc>
        <w:tc>
          <w:tcPr>
            <w:tcW w:w="630" w:type="dxa"/>
            <w:tcBorders>
              <w:top w:val="nil"/>
              <w:left w:val="nil"/>
              <w:bottom w:val="nil"/>
              <w:right w:val="nil"/>
            </w:tcBorders>
          </w:tcPr>
          <w:p w14:paraId="3B68DC5B" w14:textId="77777777" w:rsidR="00CF2EA8" w:rsidRPr="00103BD2" w:rsidRDefault="00CF2EA8" w:rsidP="00103BD2">
            <w:pPr>
              <w:spacing w:before="60" w:after="60"/>
              <w:rPr>
                <w:rFonts w:ascii="Cambria" w:hAnsi="Cambria"/>
              </w:rPr>
            </w:pPr>
          </w:p>
        </w:tc>
        <w:tc>
          <w:tcPr>
            <w:tcW w:w="4585" w:type="dxa"/>
            <w:tcBorders>
              <w:left w:val="nil"/>
              <w:bottom w:val="nil"/>
              <w:right w:val="nil"/>
            </w:tcBorders>
          </w:tcPr>
          <w:p w14:paraId="40DA6C32" w14:textId="77777777" w:rsidR="00CF2EA8" w:rsidRPr="00103BD2" w:rsidRDefault="00CF2EA8" w:rsidP="00103BD2">
            <w:pPr>
              <w:spacing w:before="60" w:after="60"/>
              <w:rPr>
                <w:rFonts w:ascii="Cambria" w:hAnsi="Cambria"/>
              </w:rPr>
            </w:pPr>
            <w:r w:rsidRPr="00103BD2">
              <w:rPr>
                <w:rFonts w:ascii="Cambria" w:hAnsi="Cambria"/>
              </w:rPr>
              <w:t>Date (M/D/Y)</w:t>
            </w:r>
          </w:p>
        </w:tc>
      </w:tr>
    </w:tbl>
    <w:p w14:paraId="3676EAA6" w14:textId="77777777" w:rsidR="00CF2EA8" w:rsidRPr="00103BD2" w:rsidRDefault="00CF2EA8" w:rsidP="00DA65EF">
      <w:pPr>
        <w:rPr>
          <w:rFonts w:ascii="Cambria" w:hAnsi="Cambria"/>
        </w:rPr>
      </w:pPr>
    </w:p>
    <w:sectPr w:rsidR="00CF2EA8" w:rsidRPr="00103BD2" w:rsidSect="003961C0">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7AF7" w14:textId="77777777" w:rsidR="00DA65EF" w:rsidRDefault="00DA65EF" w:rsidP="00DA65EF">
      <w:pPr>
        <w:spacing w:after="0" w:line="240" w:lineRule="auto"/>
      </w:pPr>
      <w:r>
        <w:separator/>
      </w:r>
    </w:p>
  </w:endnote>
  <w:endnote w:type="continuationSeparator" w:id="0">
    <w:p w14:paraId="037BABCB" w14:textId="77777777" w:rsidR="00DA65EF" w:rsidRDefault="00DA65EF"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A4D" w14:textId="6640A4AA" w:rsidR="00547326" w:rsidRPr="00547326" w:rsidRDefault="00B87FC0" w:rsidP="00547326">
    <w:pPr>
      <w:pStyle w:val="Footer"/>
      <w:pBdr>
        <w:top w:val="single" w:sz="4" w:space="1" w:color="auto"/>
      </w:pBdr>
      <w:rPr>
        <w:rFonts w:ascii="Cambria" w:hAnsi="Cambria"/>
        <w:sz w:val="18"/>
      </w:rPr>
    </w:pPr>
    <w:r>
      <w:rPr>
        <w:rFonts w:ascii="Cambria" w:hAnsi="Cambria"/>
        <w:sz w:val="18"/>
      </w:rPr>
      <w:t>INT-F-0</w:t>
    </w:r>
    <w:r w:rsidR="003961C0">
      <w:rPr>
        <w:rFonts w:ascii="Cambria" w:hAnsi="Cambria"/>
        <w:sz w:val="18"/>
      </w:rPr>
      <w:t xml:space="preserve">07 </w:t>
    </w:r>
    <w:r>
      <w:rPr>
        <w:rFonts w:ascii="Cambria" w:hAnsi="Cambria"/>
        <w:sz w:val="18"/>
      </w:rPr>
      <w:t>20</w:t>
    </w:r>
    <w:r w:rsidR="003961C0">
      <w:rPr>
        <w:rFonts w:ascii="Cambria" w:hAnsi="Cambria"/>
        <w:sz w:val="18"/>
      </w:rPr>
      <w:t>23</w:t>
    </w:r>
    <w:r>
      <w:rPr>
        <w:rFonts w:ascii="Cambria" w:hAnsi="Cambria"/>
        <w:sz w:val="18"/>
      </w:rPr>
      <w:t>.0</w:t>
    </w:r>
    <w:r w:rsidR="003961C0">
      <w:rPr>
        <w:rFonts w:ascii="Cambria" w:hAnsi="Cambria"/>
        <w:sz w:val="18"/>
      </w:rPr>
      <w:t>7</w:t>
    </w:r>
    <w:r>
      <w:rPr>
        <w:rFonts w:ascii="Cambria" w:hAnsi="Cambria"/>
        <w:sz w:val="18"/>
      </w:rPr>
      <w:t>.2</w:t>
    </w:r>
    <w:r w:rsidR="003961C0">
      <w:rPr>
        <w:rFonts w:ascii="Cambria" w:hAnsi="Cambria"/>
        <w:sz w:val="18"/>
      </w:rPr>
      <w:t>8</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15CAF10F"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Language: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6B8C" w14:textId="2026A916" w:rsidR="00547326" w:rsidRPr="00547326" w:rsidRDefault="00B87FC0" w:rsidP="00547326">
    <w:pPr>
      <w:pStyle w:val="Footer"/>
      <w:pBdr>
        <w:top w:val="single" w:sz="4" w:space="1" w:color="auto"/>
      </w:pBdr>
      <w:rPr>
        <w:rFonts w:ascii="Cambria" w:hAnsi="Cambria"/>
        <w:sz w:val="18"/>
      </w:rPr>
    </w:pPr>
    <w:r>
      <w:rPr>
        <w:rFonts w:ascii="Cambria" w:hAnsi="Cambria"/>
        <w:sz w:val="18"/>
      </w:rPr>
      <w:t>EN-INT-F-</w:t>
    </w:r>
    <w:r w:rsidR="0037653C">
      <w:rPr>
        <w:rFonts w:ascii="Cambria" w:hAnsi="Cambria"/>
        <w:sz w:val="18"/>
      </w:rPr>
      <w:t>007</w:t>
    </w:r>
    <w:r>
      <w:rPr>
        <w:rFonts w:ascii="Cambria" w:hAnsi="Cambria"/>
        <w:sz w:val="18"/>
      </w:rPr>
      <w:t xml:space="preserve"> 20</w:t>
    </w:r>
    <w:r w:rsidR="003961C0">
      <w:rPr>
        <w:rFonts w:ascii="Cambria" w:hAnsi="Cambria"/>
        <w:sz w:val="18"/>
      </w:rPr>
      <w:t>23</w:t>
    </w:r>
    <w:r>
      <w:rPr>
        <w:rFonts w:ascii="Cambria" w:hAnsi="Cambria"/>
        <w:sz w:val="18"/>
      </w:rPr>
      <w:t>.</w:t>
    </w:r>
    <w:r w:rsidR="000E5D06">
      <w:rPr>
        <w:rFonts w:ascii="Cambria" w:hAnsi="Cambria"/>
        <w:sz w:val="18"/>
      </w:rPr>
      <w:t>0</w:t>
    </w:r>
    <w:r w:rsidR="003961C0">
      <w:rPr>
        <w:rFonts w:ascii="Cambria" w:hAnsi="Cambria"/>
        <w:sz w:val="18"/>
      </w:rPr>
      <w:t>7</w:t>
    </w:r>
    <w:r w:rsidR="000E5D06">
      <w:rPr>
        <w:rFonts w:ascii="Cambria" w:hAnsi="Cambria"/>
        <w:sz w:val="18"/>
      </w:rPr>
      <w:t>.</w:t>
    </w:r>
    <w:r w:rsidR="003961C0">
      <w:rPr>
        <w:rFonts w:ascii="Cambria" w:hAnsi="Cambria"/>
        <w:sz w:val="18"/>
      </w:rPr>
      <w:t>2</w:t>
    </w:r>
    <w:r w:rsidR="000E5D06">
      <w:rPr>
        <w:rFonts w:ascii="Cambria" w:hAnsi="Cambria"/>
        <w:sz w:val="18"/>
      </w:rPr>
      <w:t>8</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3C5DCE73"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C105" w14:textId="77777777" w:rsidR="00DA65EF" w:rsidRDefault="00DA65EF" w:rsidP="00DA65EF">
      <w:pPr>
        <w:spacing w:after="0" w:line="240" w:lineRule="auto"/>
      </w:pPr>
      <w:r>
        <w:separator/>
      </w:r>
    </w:p>
  </w:footnote>
  <w:footnote w:type="continuationSeparator" w:id="0">
    <w:p w14:paraId="707F79D1" w14:textId="77777777" w:rsidR="00DA65EF" w:rsidRDefault="00DA65EF"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DA38" w14:textId="475297FD" w:rsidR="0012044F" w:rsidRDefault="00F317EF" w:rsidP="00F317EF">
    <w:pPr>
      <w:pStyle w:val="Header"/>
      <w:jc w:val="center"/>
    </w:pPr>
    <w:r>
      <w:rPr>
        <w:noProof/>
      </w:rPr>
      <w:drawing>
        <wp:inline distT="0" distB="0" distL="0" distR="0" wp14:anchorId="469DA8F0" wp14:editId="2966EBD6">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978"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525A6EA2" wp14:editId="72531F4E">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588C107F"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1061B44D"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0F4EB17D"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58FBAEC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4A6CBBC5"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1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nzGwalHbzfIy13tyOsUobAtqyeUXUl/G8SFjCT9kNVUxHY7XpfUTyMY82nHEofheY7/9zCwgQxRqJ64pwRbYg==" w:salt="wPtEZrhneipO9qO9G2Fh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E3610"/>
    <w:rsid w:val="000E5D06"/>
    <w:rsid w:val="00103BD2"/>
    <w:rsid w:val="0012044F"/>
    <w:rsid w:val="0037653C"/>
    <w:rsid w:val="003961C0"/>
    <w:rsid w:val="003F4119"/>
    <w:rsid w:val="00427C20"/>
    <w:rsid w:val="00547326"/>
    <w:rsid w:val="0066540F"/>
    <w:rsid w:val="006B48E6"/>
    <w:rsid w:val="006D3A6D"/>
    <w:rsid w:val="00722636"/>
    <w:rsid w:val="00787BC7"/>
    <w:rsid w:val="007C7837"/>
    <w:rsid w:val="00826C8E"/>
    <w:rsid w:val="00837653"/>
    <w:rsid w:val="00A4621D"/>
    <w:rsid w:val="00A70785"/>
    <w:rsid w:val="00AC3367"/>
    <w:rsid w:val="00B87FC0"/>
    <w:rsid w:val="00C33FAE"/>
    <w:rsid w:val="00C56E60"/>
    <w:rsid w:val="00CF2EA8"/>
    <w:rsid w:val="00DA65EF"/>
    <w:rsid w:val="00DE3E6F"/>
    <w:rsid w:val="00E03095"/>
    <w:rsid w:val="00EA6E05"/>
    <w:rsid w:val="00EF2FF9"/>
    <w:rsid w:val="00F3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29C59"/>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Revision">
    <w:name w:val="Revision"/>
    <w:hidden/>
    <w:uiPriority w:val="99"/>
    <w:semiHidden/>
    <w:rsid w:val="00427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17</cp:revision>
  <dcterms:created xsi:type="dcterms:W3CDTF">2018-12-24T15:48:00Z</dcterms:created>
  <dcterms:modified xsi:type="dcterms:W3CDTF">2024-11-26T14:40:00Z</dcterms:modified>
</cp:coreProperties>
</file>