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71D9" w14:textId="77777777" w:rsidR="00CB02C8" w:rsidRPr="009F1C26" w:rsidRDefault="00F963C7" w:rsidP="0078292B">
      <w:pPr>
        <w:pStyle w:val="Header"/>
        <w:tabs>
          <w:tab w:val="clear" w:pos="4320"/>
          <w:tab w:val="clear" w:pos="8640"/>
          <w:tab w:val="center" w:pos="4680"/>
        </w:tabs>
        <w:spacing w:before="240"/>
        <w:jc w:val="center"/>
        <w:rPr>
          <w:rFonts w:ascii="Cambria" w:hAnsi="Cambria"/>
          <w:b/>
          <w:sz w:val="32"/>
        </w:rPr>
      </w:pPr>
      <w:r>
        <w:rPr>
          <w:rFonts w:ascii="Cambria" w:hAnsi="Cambria"/>
          <w:b/>
          <w:noProof/>
          <w:spacing w:val="70"/>
          <w:sz w:val="36"/>
        </w:rPr>
        <w:drawing>
          <wp:anchor distT="0" distB="0" distL="114300" distR="114300" simplePos="0" relativeHeight="251657728" behindDoc="0" locked="0" layoutInCell="1" allowOverlap="1" wp14:anchorId="10C320CB" wp14:editId="28CDB58F">
            <wp:simplePos x="0" y="0"/>
            <wp:positionH relativeFrom="column">
              <wp:posOffset>19050</wp:posOffset>
            </wp:positionH>
            <wp:positionV relativeFrom="paragraph">
              <wp:posOffset>86360</wp:posOffset>
            </wp:positionV>
            <wp:extent cx="878205" cy="914400"/>
            <wp:effectExtent l="19050" t="0" r="0" b="0"/>
            <wp:wrapNone/>
            <wp:docPr id="3" name="Picture 1" descr="ocia_prom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ia_promo_bw.png"/>
                    <pic:cNvPicPr>
                      <a:picLocks noChangeAspect="1" noChangeArrowheads="1"/>
                    </pic:cNvPicPr>
                  </pic:nvPicPr>
                  <pic:blipFill>
                    <a:blip r:embed="rId8" cstate="print"/>
                    <a:srcRect/>
                    <a:stretch>
                      <a:fillRect/>
                    </a:stretch>
                  </pic:blipFill>
                  <pic:spPr bwMode="auto">
                    <a:xfrm>
                      <a:off x="0" y="0"/>
                      <a:ext cx="878205" cy="914400"/>
                    </a:xfrm>
                    <a:prstGeom prst="rect">
                      <a:avLst/>
                    </a:prstGeom>
                    <a:noFill/>
                    <a:ln w="9525">
                      <a:noFill/>
                      <a:miter lim="800000"/>
                      <a:headEnd/>
                      <a:tailEnd/>
                    </a:ln>
                  </pic:spPr>
                </pic:pic>
              </a:graphicData>
            </a:graphic>
          </wp:anchor>
        </w:drawing>
      </w:r>
      <w:r w:rsidR="009F1C26" w:rsidRPr="009F1C26">
        <w:rPr>
          <w:rFonts w:ascii="Cambria" w:hAnsi="Cambria"/>
          <w:b/>
          <w:spacing w:val="70"/>
          <w:sz w:val="36"/>
        </w:rPr>
        <w:t>O</w:t>
      </w:r>
      <w:r w:rsidR="00CB02C8" w:rsidRPr="009F1C26">
        <w:rPr>
          <w:rFonts w:ascii="Cambria" w:hAnsi="Cambria"/>
          <w:b/>
          <w:spacing w:val="70"/>
          <w:sz w:val="36"/>
        </w:rPr>
        <w:t>CIA International, Inc</w:t>
      </w:r>
      <w:r w:rsidR="00CB02C8" w:rsidRPr="009F1C26">
        <w:rPr>
          <w:rFonts w:ascii="Cambria" w:hAnsi="Cambria"/>
          <w:b/>
          <w:sz w:val="36"/>
        </w:rPr>
        <w:t>.</w:t>
      </w:r>
    </w:p>
    <w:p w14:paraId="749C7423" w14:textId="77777777" w:rsidR="00CB02C8" w:rsidRPr="00FB6BCE" w:rsidRDefault="00CB02C8" w:rsidP="00021B6B">
      <w:pPr>
        <w:pStyle w:val="Header"/>
        <w:tabs>
          <w:tab w:val="clear" w:pos="4320"/>
          <w:tab w:val="clear" w:pos="8640"/>
          <w:tab w:val="center" w:pos="4680"/>
        </w:tabs>
        <w:spacing w:before="60"/>
        <w:jc w:val="center"/>
        <w:rPr>
          <w:rFonts w:ascii="Cambria" w:hAnsi="Cambria"/>
          <w:sz w:val="22"/>
          <w:lang w:val="es-ES"/>
        </w:rPr>
      </w:pPr>
      <w:r w:rsidRPr="009F1C26">
        <w:rPr>
          <w:rFonts w:ascii="Cambria" w:hAnsi="Cambria"/>
          <w:sz w:val="22"/>
        </w:rPr>
        <w:t>1340 N</w:t>
      </w:r>
      <w:r w:rsidR="006642D0">
        <w:rPr>
          <w:rFonts w:ascii="Cambria" w:hAnsi="Cambria"/>
          <w:sz w:val="22"/>
        </w:rPr>
        <w:t>.</w:t>
      </w:r>
      <w:r w:rsidRPr="009F1C26">
        <w:rPr>
          <w:rFonts w:ascii="Cambria" w:hAnsi="Cambria"/>
          <w:sz w:val="22"/>
        </w:rPr>
        <w:t xml:space="preserve"> Cotner</w:t>
      </w:r>
      <w:r w:rsidR="00021B6B">
        <w:rPr>
          <w:rFonts w:ascii="Cambria" w:hAnsi="Cambria"/>
          <w:sz w:val="22"/>
        </w:rPr>
        <w:t xml:space="preserve"> Blvd.</w:t>
      </w:r>
      <w:r w:rsidRPr="009F1C26">
        <w:rPr>
          <w:rFonts w:ascii="Cambria" w:hAnsi="Cambria"/>
          <w:sz w:val="22"/>
        </w:rPr>
        <w:t xml:space="preserve"> </w:t>
      </w:r>
      <w:r w:rsidR="009F1C26" w:rsidRPr="00FB6BCE">
        <w:rPr>
          <w:rFonts w:ascii="Cambria" w:hAnsi="Cambria"/>
          <w:sz w:val="22"/>
          <w:lang w:val="es-ES"/>
        </w:rPr>
        <w:t>|</w:t>
      </w:r>
      <w:r w:rsidRPr="00FB6BCE">
        <w:rPr>
          <w:rFonts w:ascii="Cambria" w:hAnsi="Cambria"/>
          <w:sz w:val="22"/>
          <w:lang w:val="es-ES"/>
        </w:rPr>
        <w:t xml:space="preserve"> Lincoln</w:t>
      </w:r>
      <w:r w:rsidR="009F1C26" w:rsidRPr="00FB6BCE">
        <w:rPr>
          <w:rFonts w:ascii="Cambria" w:hAnsi="Cambria"/>
          <w:sz w:val="22"/>
          <w:lang w:val="es-ES"/>
        </w:rPr>
        <w:t>,</w:t>
      </w:r>
      <w:r w:rsidRPr="00FB6BCE">
        <w:rPr>
          <w:rFonts w:ascii="Cambria" w:hAnsi="Cambria"/>
          <w:sz w:val="22"/>
          <w:lang w:val="es-ES"/>
        </w:rPr>
        <w:t xml:space="preserve"> NE  68505</w:t>
      </w:r>
      <w:r w:rsidR="00F17A11" w:rsidRPr="00FB6BCE">
        <w:rPr>
          <w:rFonts w:ascii="Cambria" w:hAnsi="Cambria"/>
          <w:sz w:val="22"/>
          <w:lang w:val="es-ES"/>
        </w:rPr>
        <w:t xml:space="preserve"> |</w:t>
      </w:r>
      <w:r w:rsidRPr="00FB6BCE">
        <w:rPr>
          <w:rFonts w:ascii="Cambria" w:hAnsi="Cambria"/>
          <w:sz w:val="22"/>
          <w:lang w:val="es-ES"/>
        </w:rPr>
        <w:t xml:space="preserve"> </w:t>
      </w:r>
      <w:r w:rsidR="00F17A11" w:rsidRPr="00FB6BCE">
        <w:rPr>
          <w:rFonts w:ascii="Cambria" w:hAnsi="Cambria"/>
          <w:sz w:val="22"/>
          <w:lang w:val="es-ES"/>
        </w:rPr>
        <w:t>USA</w:t>
      </w:r>
    </w:p>
    <w:p w14:paraId="3120488B" w14:textId="77777777" w:rsidR="00CB02C8" w:rsidRPr="00FB6BCE" w:rsidRDefault="00CB02C8" w:rsidP="0078292B">
      <w:pPr>
        <w:pStyle w:val="Header"/>
        <w:tabs>
          <w:tab w:val="clear" w:pos="4320"/>
          <w:tab w:val="clear" w:pos="8640"/>
          <w:tab w:val="center" w:pos="4680"/>
        </w:tabs>
        <w:jc w:val="center"/>
        <w:rPr>
          <w:rFonts w:ascii="Cambria" w:hAnsi="Cambria"/>
          <w:sz w:val="22"/>
          <w:lang w:val="es-ES"/>
        </w:rPr>
      </w:pPr>
      <w:r w:rsidRPr="00FB6BCE">
        <w:rPr>
          <w:rFonts w:ascii="Cambria" w:hAnsi="Cambria"/>
          <w:sz w:val="22"/>
          <w:lang w:val="es-ES"/>
        </w:rPr>
        <w:t xml:space="preserve">Phone: </w:t>
      </w:r>
      <w:r w:rsidR="006642D0" w:rsidRPr="00FB6BCE">
        <w:rPr>
          <w:rFonts w:ascii="Cambria" w:hAnsi="Cambria"/>
          <w:sz w:val="22"/>
          <w:lang w:val="es-ES"/>
        </w:rPr>
        <w:t>402.477.2323</w:t>
      </w:r>
      <w:r w:rsidRPr="00FB6BCE">
        <w:rPr>
          <w:rFonts w:ascii="Cambria" w:hAnsi="Cambria"/>
          <w:sz w:val="22"/>
          <w:lang w:val="es-ES"/>
        </w:rPr>
        <w:t xml:space="preserve"> </w:t>
      </w:r>
      <w:r w:rsidR="009F1C26" w:rsidRPr="00FB6BCE">
        <w:rPr>
          <w:rFonts w:ascii="Cambria" w:hAnsi="Cambria"/>
          <w:sz w:val="22"/>
          <w:lang w:val="es-ES"/>
        </w:rPr>
        <w:t>|</w:t>
      </w:r>
      <w:r w:rsidRPr="00FB6BCE">
        <w:rPr>
          <w:rFonts w:ascii="Cambria" w:hAnsi="Cambria"/>
          <w:sz w:val="22"/>
          <w:lang w:val="es-ES"/>
        </w:rPr>
        <w:t xml:space="preserve"> Fax: </w:t>
      </w:r>
      <w:r w:rsidR="006642D0" w:rsidRPr="00FB6BCE">
        <w:rPr>
          <w:rFonts w:ascii="Cambria" w:hAnsi="Cambria"/>
          <w:sz w:val="22"/>
          <w:lang w:val="es-ES"/>
        </w:rPr>
        <w:t>402.477.4325</w:t>
      </w:r>
    </w:p>
    <w:p w14:paraId="3E8BD0A4" w14:textId="77777777" w:rsidR="00CB02C8" w:rsidRPr="00FB6BCE" w:rsidRDefault="00CB02C8" w:rsidP="0078292B">
      <w:pPr>
        <w:pStyle w:val="Header"/>
        <w:tabs>
          <w:tab w:val="clear" w:pos="4320"/>
          <w:tab w:val="clear" w:pos="8640"/>
          <w:tab w:val="center" w:pos="4680"/>
        </w:tabs>
        <w:jc w:val="center"/>
        <w:rPr>
          <w:rStyle w:val="Hyperlink"/>
          <w:rFonts w:ascii="Cambria" w:hAnsi="Cambria"/>
          <w:sz w:val="20"/>
          <w:lang w:val="es-ES"/>
        </w:rPr>
      </w:pPr>
      <w:r w:rsidRPr="00FB6BCE">
        <w:rPr>
          <w:rStyle w:val="Hyperlink"/>
          <w:rFonts w:ascii="Cambria" w:hAnsi="Cambria"/>
          <w:color w:val="auto"/>
          <w:sz w:val="22"/>
          <w:u w:val="none"/>
          <w:lang w:val="es-ES"/>
        </w:rPr>
        <w:t>info@ocia.org</w:t>
      </w:r>
      <w:r w:rsidRPr="00FB6BCE">
        <w:rPr>
          <w:rFonts w:ascii="Cambria" w:hAnsi="Cambria"/>
          <w:sz w:val="22"/>
          <w:lang w:val="es-ES"/>
        </w:rPr>
        <w:t xml:space="preserve"> </w:t>
      </w:r>
      <w:r w:rsidR="009F1C26" w:rsidRPr="00FB6BCE">
        <w:rPr>
          <w:rFonts w:ascii="Cambria" w:hAnsi="Cambria"/>
          <w:sz w:val="22"/>
          <w:lang w:val="es-ES"/>
        </w:rPr>
        <w:t>|</w:t>
      </w:r>
      <w:r w:rsidRPr="00FB6BCE">
        <w:rPr>
          <w:rFonts w:ascii="Cambria" w:hAnsi="Cambria"/>
          <w:sz w:val="22"/>
          <w:lang w:val="es-ES"/>
        </w:rPr>
        <w:t xml:space="preserve"> </w:t>
      </w:r>
      <w:r w:rsidR="009F1C26" w:rsidRPr="00FB6BCE">
        <w:rPr>
          <w:rStyle w:val="Hyperlink"/>
          <w:rFonts w:ascii="Cambria" w:hAnsi="Cambria"/>
          <w:color w:val="auto"/>
          <w:sz w:val="22"/>
          <w:u w:val="none"/>
          <w:lang w:val="es-ES"/>
        </w:rPr>
        <w:t>www.ocia.org</w:t>
      </w:r>
    </w:p>
    <w:p w14:paraId="14CFFCBF" w14:textId="77777777" w:rsidR="00CB02C8" w:rsidRPr="00FB6BCE" w:rsidRDefault="00CB02C8" w:rsidP="00542E9F">
      <w:pPr>
        <w:pBdr>
          <w:bottom w:val="double" w:sz="4" w:space="1" w:color="auto"/>
        </w:pBdr>
        <w:rPr>
          <w:rFonts w:ascii="Cambria" w:hAnsi="Cambria"/>
          <w:sz w:val="18"/>
          <w:lang w:val="es-ES"/>
        </w:rPr>
      </w:pPr>
    </w:p>
    <w:p w14:paraId="0A1FE4B6" w14:textId="77777777" w:rsidR="009F1C26" w:rsidRPr="00FB6BCE" w:rsidRDefault="009F1C26">
      <w:pPr>
        <w:rPr>
          <w:rFonts w:ascii="Cambria" w:hAnsi="Cambria"/>
          <w:lang w:val="es-ES"/>
        </w:rPr>
      </w:pPr>
    </w:p>
    <w:p w14:paraId="0F917AA5" w14:textId="1E2FEAC4" w:rsidR="00962A33" w:rsidRPr="00F52B72" w:rsidRDefault="006E48C7" w:rsidP="00962A33">
      <w:pPr>
        <w:jc w:val="center"/>
        <w:rPr>
          <w:rFonts w:ascii="Cambria" w:hAnsi="Cambria"/>
          <w:b/>
          <w:sz w:val="32"/>
          <w:szCs w:val="32"/>
          <w:lang w:val="es-GT"/>
        </w:rPr>
      </w:pPr>
      <w:r w:rsidRPr="00F52B72">
        <w:rPr>
          <w:rFonts w:ascii="Cambria" w:hAnsi="Cambria"/>
          <w:b/>
          <w:sz w:val="32"/>
          <w:szCs w:val="32"/>
          <w:lang w:val="es-GT"/>
        </w:rPr>
        <w:t>Formulario de Información de Reinstalación</w:t>
      </w:r>
      <w:r w:rsidR="00962A33" w:rsidRPr="00F52B72">
        <w:rPr>
          <w:rFonts w:ascii="Cambria" w:hAnsi="Cambria"/>
          <w:b/>
          <w:sz w:val="32"/>
          <w:szCs w:val="32"/>
          <w:lang w:val="es-GT"/>
        </w:rPr>
        <w:br/>
      </w:r>
    </w:p>
    <w:p w14:paraId="01BAF4DF" w14:textId="42AC7CCF" w:rsidR="00DE2066" w:rsidRPr="00F52B72" w:rsidRDefault="00962A33">
      <w:pPr>
        <w:rPr>
          <w:rFonts w:ascii="Cambria" w:hAnsi="Cambria"/>
          <w:sz w:val="32"/>
          <w:szCs w:val="32"/>
          <w:lang w:val="es-GT"/>
        </w:rPr>
      </w:pPr>
      <w:r w:rsidRPr="00F52B72">
        <w:rPr>
          <w:rFonts w:ascii="Cambria" w:hAnsi="Cambria"/>
          <w:b/>
          <w:sz w:val="20"/>
          <w:lang w:val="es-GT"/>
        </w:rPr>
        <w:t>Instruc</w:t>
      </w:r>
      <w:r w:rsidR="00F52B72" w:rsidRPr="00F52B72">
        <w:rPr>
          <w:rFonts w:ascii="Cambria" w:hAnsi="Cambria"/>
          <w:b/>
          <w:sz w:val="20"/>
          <w:lang w:val="es-GT"/>
        </w:rPr>
        <w:t>ciones</w:t>
      </w:r>
      <w:r w:rsidRPr="00F52B72">
        <w:rPr>
          <w:rFonts w:ascii="Cambria" w:hAnsi="Cambria"/>
          <w:b/>
          <w:sz w:val="20"/>
          <w:lang w:val="es-GT"/>
        </w:rPr>
        <w:t xml:space="preserve">: </w:t>
      </w:r>
      <w:r w:rsidR="00F52B72">
        <w:rPr>
          <w:rFonts w:ascii="Cambria" w:hAnsi="Cambria"/>
          <w:sz w:val="20"/>
          <w:lang w:val="es-ES"/>
        </w:rPr>
        <w:t xml:space="preserve">Este formulario debe completarlo la operación suspendida proporcionando </w:t>
      </w:r>
      <w:r w:rsidR="00F52B72" w:rsidRPr="00F52B72">
        <w:rPr>
          <w:rFonts w:ascii="Cambria" w:hAnsi="Cambria"/>
          <w:sz w:val="20"/>
          <w:lang w:val="es-ES"/>
        </w:rPr>
        <w:t xml:space="preserve">a OCIA las correcciones de la operación a los incumplimientos que llevaron a la suspensión, </w:t>
      </w:r>
      <w:r w:rsidR="00F52B72">
        <w:rPr>
          <w:rFonts w:ascii="Cambria" w:hAnsi="Cambria"/>
          <w:sz w:val="20"/>
          <w:lang w:val="es-ES"/>
        </w:rPr>
        <w:t xml:space="preserve">así como </w:t>
      </w:r>
      <w:r w:rsidR="00F52B72" w:rsidRPr="00F52B72">
        <w:rPr>
          <w:rFonts w:ascii="Cambria" w:hAnsi="Cambria"/>
          <w:sz w:val="20"/>
          <w:lang w:val="es-ES"/>
        </w:rPr>
        <w:t xml:space="preserve">los planes de la operación para evitar </w:t>
      </w:r>
      <w:r w:rsidR="00F52B72">
        <w:rPr>
          <w:rFonts w:ascii="Cambria" w:hAnsi="Cambria"/>
          <w:sz w:val="20"/>
          <w:lang w:val="es-ES"/>
        </w:rPr>
        <w:t xml:space="preserve">que </w:t>
      </w:r>
      <w:r w:rsidR="00F52B72" w:rsidRPr="00F52B72">
        <w:rPr>
          <w:rFonts w:ascii="Cambria" w:hAnsi="Cambria"/>
          <w:sz w:val="20"/>
          <w:lang w:val="es-ES"/>
        </w:rPr>
        <w:t xml:space="preserve">los mismos incumplimientos </w:t>
      </w:r>
      <w:r w:rsidR="00F52B72">
        <w:rPr>
          <w:rFonts w:ascii="Cambria" w:hAnsi="Cambria"/>
          <w:sz w:val="20"/>
          <w:lang w:val="es-ES"/>
        </w:rPr>
        <w:t xml:space="preserve">sean de reincidencia </w:t>
      </w:r>
      <w:r w:rsidR="00F52B72" w:rsidRPr="00F52B72">
        <w:rPr>
          <w:rFonts w:ascii="Cambria" w:hAnsi="Cambria"/>
          <w:sz w:val="20"/>
          <w:lang w:val="es-ES"/>
        </w:rPr>
        <w:t xml:space="preserve">en el futuro y el plan de la operación para vender </w:t>
      </w:r>
      <w:r w:rsidR="00F52B72">
        <w:rPr>
          <w:rFonts w:ascii="Cambria" w:hAnsi="Cambria"/>
          <w:sz w:val="20"/>
          <w:lang w:val="es-ES"/>
        </w:rPr>
        <w:t xml:space="preserve">como convencional </w:t>
      </w:r>
      <w:r w:rsidR="00F52B72" w:rsidRPr="00F52B72">
        <w:rPr>
          <w:rFonts w:ascii="Cambria" w:hAnsi="Cambria"/>
          <w:sz w:val="20"/>
          <w:lang w:val="es-ES"/>
        </w:rPr>
        <w:t xml:space="preserve">cualquier producto/cultivo producido antes </w:t>
      </w:r>
      <w:r w:rsidR="00F52B72">
        <w:rPr>
          <w:rFonts w:ascii="Cambria" w:hAnsi="Cambria"/>
          <w:sz w:val="20"/>
          <w:lang w:val="es-ES"/>
        </w:rPr>
        <w:t>de la reinstalación</w:t>
      </w:r>
      <w:r w:rsidR="00F52B72" w:rsidRPr="00F52B72">
        <w:rPr>
          <w:rFonts w:ascii="Cambria" w:hAnsi="Cambria"/>
          <w:sz w:val="20"/>
          <w:lang w:val="es-ES"/>
        </w:rPr>
        <w:t xml:space="preserve"> (si se otorga</w:t>
      </w:r>
      <w:r w:rsidR="00F52B72">
        <w:rPr>
          <w:rFonts w:ascii="Cambria" w:hAnsi="Cambria"/>
          <w:sz w:val="20"/>
          <w:lang w:val="es-ES"/>
        </w:rPr>
        <w:t>).</w:t>
      </w:r>
    </w:p>
    <w:p w14:paraId="4AE60D4F" w14:textId="77777777" w:rsidR="003C7CD5" w:rsidRPr="00F52B72" w:rsidRDefault="003C7CD5" w:rsidP="003C7CD5">
      <w:pPr>
        <w:rPr>
          <w:rFonts w:ascii="Cambria" w:hAnsi="Cambria"/>
          <w:sz w:val="22"/>
          <w:szCs w:val="22"/>
          <w:lang w:val="es-GT"/>
        </w:rPr>
      </w:pPr>
    </w:p>
    <w:p w14:paraId="7699602B" w14:textId="1B4C45C5" w:rsidR="003C7CD5" w:rsidRPr="006542A6" w:rsidRDefault="00BE4D0E" w:rsidP="006F4295">
      <w:pPr>
        <w:ind w:left="90"/>
        <w:rPr>
          <w:rFonts w:ascii="Cambria" w:hAnsi="Cambria"/>
          <w:sz w:val="22"/>
          <w:szCs w:val="22"/>
        </w:rPr>
      </w:pPr>
      <w:r w:rsidRPr="00234822">
        <w:rPr>
          <w:rFonts w:ascii="Cambria" w:hAnsi="Cambria"/>
          <w:sz w:val="22"/>
          <w:szCs w:val="22"/>
          <w:lang w:val="es-GT"/>
        </w:rPr>
        <w:t>Fecha</w:t>
      </w:r>
      <w:r w:rsidR="003C7CD5" w:rsidRPr="006542A6">
        <w:rPr>
          <w:rFonts w:ascii="Cambria" w:hAnsi="Cambria"/>
          <w:sz w:val="22"/>
          <w:szCs w:val="22"/>
        </w:rPr>
        <w:t xml:space="preserve">: </w:t>
      </w:r>
      <w:r w:rsidR="003C7CD5" w:rsidRPr="006542A6">
        <w:rPr>
          <w:rFonts w:ascii="Cambria" w:hAnsi="Cambria"/>
          <w:sz w:val="22"/>
          <w:szCs w:val="22"/>
          <w:u w:val="single"/>
        </w:rPr>
        <w:fldChar w:fldCharType="begin">
          <w:ffData>
            <w:name w:val="Text10"/>
            <w:enabled/>
            <w:calcOnExit w:val="0"/>
            <w:textInput/>
          </w:ffData>
        </w:fldChar>
      </w:r>
      <w:r w:rsidR="003C7CD5" w:rsidRPr="006542A6">
        <w:rPr>
          <w:rFonts w:ascii="Cambria" w:hAnsi="Cambria"/>
          <w:sz w:val="22"/>
          <w:szCs w:val="22"/>
          <w:u w:val="single"/>
        </w:rPr>
        <w:instrText xml:space="preserve"> FORMTEXT </w:instrText>
      </w:r>
      <w:r w:rsidR="003C7CD5" w:rsidRPr="006542A6">
        <w:rPr>
          <w:rFonts w:ascii="Cambria" w:hAnsi="Cambria"/>
          <w:sz w:val="22"/>
          <w:szCs w:val="22"/>
          <w:u w:val="single"/>
        </w:rPr>
      </w:r>
      <w:r w:rsidR="003C7CD5" w:rsidRPr="006542A6">
        <w:rPr>
          <w:rFonts w:ascii="Cambria" w:hAnsi="Cambria"/>
          <w:sz w:val="22"/>
          <w:szCs w:val="22"/>
          <w:u w:val="single"/>
        </w:rPr>
        <w:fldChar w:fldCharType="separate"/>
      </w:r>
      <w:r w:rsidR="003C7CD5" w:rsidRPr="006542A6">
        <w:rPr>
          <w:rFonts w:ascii="Cambria" w:hAnsi="Cambria"/>
          <w:noProof/>
          <w:sz w:val="22"/>
          <w:szCs w:val="22"/>
          <w:u w:val="single"/>
        </w:rPr>
        <w:t> </w:t>
      </w:r>
      <w:r w:rsidR="003C7CD5" w:rsidRPr="006542A6">
        <w:rPr>
          <w:rFonts w:ascii="Cambria" w:hAnsi="Cambria"/>
          <w:noProof/>
          <w:sz w:val="22"/>
          <w:szCs w:val="22"/>
          <w:u w:val="single"/>
        </w:rPr>
        <w:t> </w:t>
      </w:r>
      <w:r w:rsidR="003C7CD5" w:rsidRPr="006542A6">
        <w:rPr>
          <w:rFonts w:ascii="Cambria" w:hAnsi="Cambria"/>
          <w:noProof/>
          <w:sz w:val="22"/>
          <w:szCs w:val="22"/>
          <w:u w:val="single"/>
        </w:rPr>
        <w:t> </w:t>
      </w:r>
      <w:r w:rsidR="003C7CD5" w:rsidRPr="006542A6">
        <w:rPr>
          <w:rFonts w:ascii="Cambria" w:hAnsi="Cambria"/>
          <w:noProof/>
          <w:sz w:val="22"/>
          <w:szCs w:val="22"/>
          <w:u w:val="single"/>
        </w:rPr>
        <w:t> </w:t>
      </w:r>
      <w:r w:rsidR="003C7CD5" w:rsidRPr="006542A6">
        <w:rPr>
          <w:rFonts w:ascii="Cambria" w:hAnsi="Cambria"/>
          <w:noProof/>
          <w:sz w:val="22"/>
          <w:szCs w:val="22"/>
          <w:u w:val="single"/>
        </w:rPr>
        <w:t> </w:t>
      </w:r>
      <w:r w:rsidR="003C7CD5" w:rsidRPr="006542A6">
        <w:rPr>
          <w:rFonts w:ascii="Cambria" w:hAnsi="Cambria"/>
          <w:sz w:val="22"/>
          <w:szCs w:val="22"/>
          <w:u w:val="single"/>
        </w:rPr>
        <w:fldChar w:fldCharType="end"/>
      </w:r>
      <w:r w:rsidR="003C7CD5" w:rsidRPr="006542A6">
        <w:rPr>
          <w:rFonts w:ascii="Cambria" w:hAnsi="Cambria"/>
          <w:sz w:val="22"/>
          <w:szCs w:val="22"/>
          <w:u w:val="single"/>
        </w:rPr>
        <w:tab/>
      </w:r>
      <w:r w:rsidR="003C7CD5" w:rsidRPr="006542A6">
        <w:rPr>
          <w:rFonts w:ascii="Cambria" w:hAnsi="Cambria"/>
          <w:sz w:val="22"/>
          <w:szCs w:val="22"/>
          <w:u w:val="single"/>
        </w:rPr>
        <w:tab/>
      </w:r>
      <w:r w:rsidR="003C7CD5" w:rsidRPr="006542A6">
        <w:rPr>
          <w:rFonts w:ascii="Cambria" w:hAnsi="Cambria"/>
          <w:sz w:val="22"/>
          <w:szCs w:val="22"/>
          <w:u w:val="singl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9"/>
      </w:tblGrid>
      <w:tr w:rsidR="00EC59B9" w:rsidRPr="006542A6" w14:paraId="6BC7D5BF" w14:textId="77777777" w:rsidTr="00EC59B9">
        <w:tc>
          <w:tcPr>
            <w:tcW w:w="4788" w:type="dxa"/>
          </w:tcPr>
          <w:p w14:paraId="7DFCB933" w14:textId="355B516D" w:rsidR="00EC59B9" w:rsidRPr="006542A6" w:rsidRDefault="00BE4D0E" w:rsidP="00EC59B9">
            <w:pPr>
              <w:rPr>
                <w:rFonts w:ascii="Cambria" w:hAnsi="Cambria"/>
                <w:sz w:val="22"/>
                <w:szCs w:val="22"/>
                <w:u w:val="single"/>
              </w:rPr>
            </w:pPr>
            <w:r>
              <w:rPr>
                <w:rFonts w:ascii="Cambria" w:hAnsi="Cambria"/>
                <w:sz w:val="22"/>
                <w:szCs w:val="22"/>
              </w:rPr>
              <w:t xml:space="preserve">Nombre de la </w:t>
            </w:r>
            <w:r w:rsidRPr="00721110">
              <w:rPr>
                <w:rFonts w:ascii="Cambria" w:hAnsi="Cambria"/>
                <w:sz w:val="22"/>
                <w:szCs w:val="22"/>
                <w:lang w:val="es-GT"/>
              </w:rPr>
              <w:t>Operación</w:t>
            </w:r>
            <w:r w:rsidR="00EC59B9" w:rsidRPr="006542A6">
              <w:rPr>
                <w:rFonts w:ascii="Cambria" w:hAnsi="Cambria"/>
                <w:sz w:val="22"/>
                <w:szCs w:val="22"/>
              </w:rPr>
              <w:t>:</w:t>
            </w:r>
            <w:r w:rsidR="00EC59B9" w:rsidRPr="006542A6">
              <w:rPr>
                <w:rFonts w:ascii="Cambria" w:hAnsi="Cambria"/>
                <w:sz w:val="22"/>
                <w:szCs w:val="22"/>
                <w:u w:val="single"/>
              </w:rPr>
              <w:t xml:space="preserve">                                                                                 </w:t>
            </w:r>
          </w:p>
          <w:p w14:paraId="75095EFA" w14:textId="77777777" w:rsidR="00EC59B9" w:rsidRPr="006542A6" w:rsidRDefault="00EC59B9" w:rsidP="003C7CD5">
            <w:pPr>
              <w:rPr>
                <w:rFonts w:ascii="Cambria" w:hAnsi="Cambria"/>
                <w:sz w:val="22"/>
                <w:szCs w:val="22"/>
              </w:rPr>
            </w:pPr>
          </w:p>
        </w:tc>
        <w:tc>
          <w:tcPr>
            <w:tcW w:w="4788" w:type="dxa"/>
          </w:tcPr>
          <w:p w14:paraId="038DA38C" w14:textId="604CEDEB" w:rsidR="00EC59B9" w:rsidRPr="006542A6" w:rsidRDefault="00BE4D0E" w:rsidP="003C7CD5">
            <w:pPr>
              <w:rPr>
                <w:rFonts w:ascii="Cambria" w:hAnsi="Cambria"/>
                <w:sz w:val="22"/>
                <w:szCs w:val="22"/>
              </w:rPr>
            </w:pPr>
            <w:r w:rsidRPr="00234822">
              <w:rPr>
                <w:rFonts w:ascii="Cambria" w:hAnsi="Cambria"/>
                <w:sz w:val="22"/>
                <w:szCs w:val="22"/>
                <w:lang w:val="es-GT"/>
              </w:rPr>
              <w:t>Número de Operación</w:t>
            </w:r>
            <w:r>
              <w:rPr>
                <w:rFonts w:ascii="Cambria" w:hAnsi="Cambria"/>
                <w:sz w:val="22"/>
                <w:szCs w:val="22"/>
              </w:rPr>
              <w:t xml:space="preserve"> </w:t>
            </w:r>
            <w:r w:rsidR="00EC59B9" w:rsidRPr="006542A6">
              <w:rPr>
                <w:rFonts w:ascii="Cambria" w:hAnsi="Cambria"/>
                <w:sz w:val="22"/>
                <w:szCs w:val="22"/>
              </w:rPr>
              <w:t>#:</w:t>
            </w:r>
          </w:p>
        </w:tc>
      </w:tr>
      <w:tr w:rsidR="00EC59B9" w:rsidRPr="006542A6" w14:paraId="7C267BEB" w14:textId="77777777" w:rsidTr="00EC59B9">
        <w:tc>
          <w:tcPr>
            <w:tcW w:w="4788" w:type="dxa"/>
          </w:tcPr>
          <w:p w14:paraId="6C6000D0" w14:textId="077EA45E" w:rsidR="00EC59B9" w:rsidRPr="006542A6" w:rsidRDefault="00EC59B9" w:rsidP="003C7CD5">
            <w:pPr>
              <w:rPr>
                <w:rFonts w:ascii="Cambria" w:hAnsi="Cambria"/>
                <w:sz w:val="22"/>
                <w:szCs w:val="22"/>
              </w:rPr>
            </w:pPr>
            <w:r w:rsidRPr="006542A6">
              <w:rPr>
                <w:rFonts w:ascii="Cambria" w:hAnsi="Cambria"/>
                <w:sz w:val="22"/>
                <w:szCs w:val="22"/>
                <w:u w:val="single"/>
              </w:rPr>
              <w:fldChar w:fldCharType="begin">
                <w:ffData>
                  <w:name w:val="Text10"/>
                  <w:enabled/>
                  <w:calcOnExit w:val="0"/>
                  <w:textInput/>
                </w:ffData>
              </w:fldChar>
            </w:r>
            <w:r w:rsidRPr="006542A6">
              <w:rPr>
                <w:rFonts w:ascii="Cambria" w:hAnsi="Cambria"/>
                <w:sz w:val="22"/>
                <w:szCs w:val="22"/>
                <w:u w:val="single"/>
              </w:rPr>
              <w:instrText xml:space="preserve"> FORMTEXT </w:instrText>
            </w:r>
            <w:r w:rsidRPr="006542A6">
              <w:rPr>
                <w:rFonts w:ascii="Cambria" w:hAnsi="Cambria"/>
                <w:sz w:val="22"/>
                <w:szCs w:val="22"/>
                <w:u w:val="single"/>
              </w:rPr>
            </w:r>
            <w:r w:rsidRPr="006542A6">
              <w:rPr>
                <w:rFonts w:ascii="Cambria" w:hAnsi="Cambria"/>
                <w:sz w:val="22"/>
                <w:szCs w:val="22"/>
                <w:u w:val="single"/>
              </w:rPr>
              <w:fldChar w:fldCharType="separate"/>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sz w:val="22"/>
                <w:szCs w:val="22"/>
                <w:u w:val="single"/>
              </w:rPr>
              <w:fldChar w:fldCharType="end"/>
            </w:r>
            <w:r w:rsidRPr="006542A6">
              <w:rPr>
                <w:rFonts w:ascii="Cambria" w:hAnsi="Cambria"/>
                <w:sz w:val="22"/>
                <w:szCs w:val="22"/>
                <w:u w:val="single"/>
              </w:rPr>
              <w:tab/>
            </w:r>
            <w:r w:rsidRPr="006542A6">
              <w:rPr>
                <w:rFonts w:ascii="Cambria" w:hAnsi="Cambria"/>
                <w:sz w:val="22"/>
                <w:szCs w:val="22"/>
                <w:u w:val="single"/>
              </w:rPr>
              <w:tab/>
            </w:r>
            <w:r w:rsidRPr="006542A6">
              <w:rPr>
                <w:rFonts w:ascii="Cambria" w:hAnsi="Cambria"/>
                <w:sz w:val="22"/>
                <w:szCs w:val="22"/>
                <w:u w:val="single"/>
              </w:rPr>
              <w:tab/>
            </w:r>
            <w:r w:rsidRPr="006542A6">
              <w:rPr>
                <w:rFonts w:ascii="Cambria" w:hAnsi="Cambria"/>
                <w:sz w:val="22"/>
                <w:szCs w:val="22"/>
                <w:u w:val="single"/>
              </w:rPr>
              <w:tab/>
            </w:r>
          </w:p>
        </w:tc>
        <w:tc>
          <w:tcPr>
            <w:tcW w:w="4788" w:type="dxa"/>
          </w:tcPr>
          <w:p w14:paraId="3A0C124A" w14:textId="207468DE" w:rsidR="00EC59B9" w:rsidRPr="006542A6" w:rsidRDefault="00EC59B9" w:rsidP="003C7CD5">
            <w:pPr>
              <w:rPr>
                <w:rFonts w:ascii="Cambria" w:hAnsi="Cambria"/>
                <w:sz w:val="22"/>
                <w:szCs w:val="22"/>
              </w:rPr>
            </w:pPr>
            <w:r w:rsidRPr="006542A6">
              <w:rPr>
                <w:rFonts w:ascii="Cambria" w:hAnsi="Cambria"/>
                <w:sz w:val="22"/>
                <w:szCs w:val="22"/>
                <w:u w:val="single"/>
              </w:rPr>
              <w:fldChar w:fldCharType="begin">
                <w:ffData>
                  <w:name w:val="Text10"/>
                  <w:enabled/>
                  <w:calcOnExit w:val="0"/>
                  <w:textInput/>
                </w:ffData>
              </w:fldChar>
            </w:r>
            <w:r w:rsidRPr="006542A6">
              <w:rPr>
                <w:rFonts w:ascii="Cambria" w:hAnsi="Cambria"/>
                <w:sz w:val="22"/>
                <w:szCs w:val="22"/>
                <w:u w:val="single"/>
              </w:rPr>
              <w:instrText xml:space="preserve"> FORMTEXT </w:instrText>
            </w:r>
            <w:r w:rsidRPr="006542A6">
              <w:rPr>
                <w:rFonts w:ascii="Cambria" w:hAnsi="Cambria"/>
                <w:sz w:val="22"/>
                <w:szCs w:val="22"/>
                <w:u w:val="single"/>
              </w:rPr>
            </w:r>
            <w:r w:rsidRPr="006542A6">
              <w:rPr>
                <w:rFonts w:ascii="Cambria" w:hAnsi="Cambria"/>
                <w:sz w:val="22"/>
                <w:szCs w:val="22"/>
                <w:u w:val="single"/>
              </w:rPr>
              <w:fldChar w:fldCharType="separate"/>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sz w:val="22"/>
                <w:szCs w:val="22"/>
                <w:u w:val="single"/>
              </w:rPr>
              <w:fldChar w:fldCharType="end"/>
            </w:r>
            <w:r w:rsidRPr="006542A6">
              <w:rPr>
                <w:rFonts w:ascii="Cambria" w:hAnsi="Cambria"/>
                <w:sz w:val="22"/>
                <w:szCs w:val="22"/>
                <w:u w:val="single"/>
              </w:rPr>
              <w:tab/>
            </w:r>
            <w:r w:rsidRPr="006542A6">
              <w:rPr>
                <w:rFonts w:ascii="Cambria" w:hAnsi="Cambria"/>
                <w:sz w:val="22"/>
                <w:szCs w:val="22"/>
                <w:u w:val="single"/>
              </w:rPr>
              <w:tab/>
            </w:r>
            <w:r w:rsidRPr="006542A6">
              <w:rPr>
                <w:rFonts w:ascii="Cambria" w:hAnsi="Cambria"/>
                <w:sz w:val="22"/>
                <w:szCs w:val="22"/>
                <w:u w:val="single"/>
              </w:rPr>
              <w:tab/>
            </w:r>
            <w:r w:rsidRPr="006542A6">
              <w:rPr>
                <w:rFonts w:ascii="Cambria" w:hAnsi="Cambria"/>
                <w:sz w:val="22"/>
                <w:szCs w:val="22"/>
                <w:u w:val="single"/>
              </w:rPr>
              <w:tab/>
            </w:r>
          </w:p>
        </w:tc>
      </w:tr>
    </w:tbl>
    <w:p w14:paraId="4EC797F8" w14:textId="09F14206" w:rsidR="003C7CD5" w:rsidRDefault="003C7CD5" w:rsidP="003C7CD5">
      <w:pPr>
        <w:rPr>
          <w:rFonts w:ascii="Cambria" w:hAnsi="Cambria"/>
          <w:sz w:val="22"/>
          <w:szCs w:val="22"/>
          <w:u w:val="single"/>
        </w:rPr>
      </w:pPr>
    </w:p>
    <w:p w14:paraId="6FA390B7" w14:textId="5EC810D0" w:rsidR="006F4295" w:rsidRPr="00BE4D0E" w:rsidRDefault="00BE4D0E" w:rsidP="006F4295">
      <w:pPr>
        <w:rPr>
          <w:rFonts w:ascii="Cambria" w:hAnsi="Cambria"/>
          <w:sz w:val="22"/>
          <w:szCs w:val="22"/>
          <w:lang w:val="es-GT"/>
        </w:rPr>
      </w:pPr>
      <w:r>
        <w:rPr>
          <w:rFonts w:ascii="Cambria" w:hAnsi="Cambria"/>
          <w:sz w:val="22"/>
          <w:szCs w:val="22"/>
          <w:lang w:val="es-GT"/>
        </w:rPr>
        <w:t>¿</w:t>
      </w:r>
      <w:r w:rsidRPr="00BE4D0E">
        <w:rPr>
          <w:rFonts w:ascii="Cambria" w:hAnsi="Cambria"/>
          <w:sz w:val="22"/>
          <w:szCs w:val="22"/>
          <w:lang w:val="es-GT"/>
        </w:rPr>
        <w:t>Su operación fue suspendida por otra Agencia de Ce</w:t>
      </w:r>
      <w:r>
        <w:rPr>
          <w:rFonts w:ascii="Cambria" w:hAnsi="Cambria"/>
          <w:sz w:val="22"/>
          <w:szCs w:val="22"/>
          <w:lang w:val="es-GT"/>
        </w:rPr>
        <w:t>rtificación</w:t>
      </w:r>
      <w:r w:rsidR="006F4295" w:rsidRPr="00BE4D0E">
        <w:rPr>
          <w:rFonts w:ascii="Cambria" w:hAnsi="Cambria"/>
          <w:sz w:val="22"/>
          <w:szCs w:val="22"/>
          <w:lang w:val="es-GT"/>
        </w:rPr>
        <w:t xml:space="preserve">? </w:t>
      </w:r>
    </w:p>
    <w:p w14:paraId="64B19BED" w14:textId="0836BFC6" w:rsidR="006F4295" w:rsidRPr="00BE4D0E" w:rsidRDefault="006F4295" w:rsidP="006F4295">
      <w:pPr>
        <w:rPr>
          <w:rFonts w:ascii="Cambria" w:hAnsi="Cambria"/>
          <w:sz w:val="22"/>
          <w:szCs w:val="22"/>
          <w:u w:val="single"/>
          <w:lang w:val="es-GT"/>
        </w:rPr>
      </w:pPr>
      <w:r w:rsidRPr="004F14FA">
        <w:rPr>
          <w:rFonts w:asciiTheme="majorHAnsi" w:hAnsiTheme="majorHAnsi"/>
          <w:sz w:val="22"/>
          <w:szCs w:val="22"/>
        </w:rPr>
        <w:fldChar w:fldCharType="begin">
          <w:ffData>
            <w:name w:val="Check14"/>
            <w:enabled/>
            <w:calcOnExit w:val="0"/>
            <w:checkBox>
              <w:sizeAuto/>
              <w:default w:val="0"/>
            </w:checkBox>
          </w:ffData>
        </w:fldChar>
      </w:r>
      <w:r w:rsidRPr="00BE4D0E">
        <w:rPr>
          <w:rFonts w:asciiTheme="majorHAnsi" w:hAnsiTheme="majorHAnsi"/>
          <w:sz w:val="22"/>
          <w:szCs w:val="22"/>
          <w:lang w:val="es-GT"/>
        </w:rPr>
        <w:instrText xml:space="preserve"> FORMCHECKBOX </w:instrText>
      </w:r>
      <w:r w:rsidR="00FB6BCE">
        <w:rPr>
          <w:rFonts w:asciiTheme="majorHAnsi" w:hAnsiTheme="majorHAnsi"/>
          <w:sz w:val="22"/>
          <w:szCs w:val="22"/>
        </w:rPr>
      </w:r>
      <w:r w:rsidR="00FB6BCE">
        <w:rPr>
          <w:rFonts w:asciiTheme="majorHAnsi" w:hAnsiTheme="majorHAnsi"/>
          <w:sz w:val="22"/>
          <w:szCs w:val="22"/>
        </w:rPr>
        <w:fldChar w:fldCharType="separate"/>
      </w:r>
      <w:r w:rsidRPr="004F14FA">
        <w:rPr>
          <w:rFonts w:asciiTheme="majorHAnsi" w:hAnsiTheme="majorHAnsi"/>
          <w:sz w:val="22"/>
          <w:szCs w:val="22"/>
        </w:rPr>
        <w:fldChar w:fldCharType="end"/>
      </w:r>
      <w:r w:rsidRPr="00BE4D0E">
        <w:rPr>
          <w:rFonts w:asciiTheme="majorHAnsi" w:hAnsiTheme="majorHAnsi"/>
          <w:sz w:val="22"/>
          <w:szCs w:val="22"/>
          <w:lang w:val="es-GT"/>
        </w:rPr>
        <w:t xml:space="preserve"> S</w:t>
      </w:r>
      <w:r w:rsidR="00BE4D0E" w:rsidRPr="00BE4D0E">
        <w:rPr>
          <w:rFonts w:asciiTheme="majorHAnsi" w:hAnsiTheme="majorHAnsi"/>
          <w:sz w:val="22"/>
          <w:szCs w:val="22"/>
          <w:lang w:val="es-GT"/>
        </w:rPr>
        <w:t>Í</w:t>
      </w:r>
      <w:r w:rsidRPr="00BE4D0E">
        <w:rPr>
          <w:rFonts w:asciiTheme="majorHAnsi" w:hAnsiTheme="majorHAnsi"/>
          <w:sz w:val="22"/>
          <w:szCs w:val="22"/>
          <w:lang w:val="es-GT"/>
        </w:rPr>
        <w:tab/>
        <w:t xml:space="preserve"> </w:t>
      </w:r>
      <w:r w:rsidRPr="004F14FA">
        <w:rPr>
          <w:rFonts w:asciiTheme="majorHAnsi" w:hAnsiTheme="majorHAnsi"/>
          <w:sz w:val="22"/>
          <w:szCs w:val="22"/>
        </w:rPr>
        <w:fldChar w:fldCharType="begin">
          <w:ffData>
            <w:name w:val="Check14"/>
            <w:enabled/>
            <w:calcOnExit w:val="0"/>
            <w:checkBox>
              <w:sizeAuto/>
              <w:default w:val="0"/>
            </w:checkBox>
          </w:ffData>
        </w:fldChar>
      </w:r>
      <w:r w:rsidRPr="00BE4D0E">
        <w:rPr>
          <w:rFonts w:asciiTheme="majorHAnsi" w:hAnsiTheme="majorHAnsi"/>
          <w:sz w:val="22"/>
          <w:szCs w:val="22"/>
          <w:lang w:val="es-GT"/>
        </w:rPr>
        <w:instrText xml:space="preserve"> FORMCHECKBOX </w:instrText>
      </w:r>
      <w:r w:rsidR="00FB6BCE">
        <w:rPr>
          <w:rFonts w:asciiTheme="majorHAnsi" w:hAnsiTheme="majorHAnsi"/>
          <w:sz w:val="22"/>
          <w:szCs w:val="22"/>
        </w:rPr>
      </w:r>
      <w:r w:rsidR="00FB6BCE">
        <w:rPr>
          <w:rFonts w:asciiTheme="majorHAnsi" w:hAnsiTheme="majorHAnsi"/>
          <w:sz w:val="22"/>
          <w:szCs w:val="22"/>
        </w:rPr>
        <w:fldChar w:fldCharType="separate"/>
      </w:r>
      <w:r w:rsidRPr="004F14FA">
        <w:rPr>
          <w:rFonts w:asciiTheme="majorHAnsi" w:hAnsiTheme="majorHAnsi"/>
          <w:sz w:val="22"/>
          <w:szCs w:val="22"/>
        </w:rPr>
        <w:fldChar w:fldCharType="end"/>
      </w:r>
      <w:r w:rsidRPr="00BE4D0E">
        <w:rPr>
          <w:rFonts w:asciiTheme="majorHAnsi" w:hAnsiTheme="majorHAnsi"/>
          <w:sz w:val="22"/>
          <w:szCs w:val="22"/>
          <w:lang w:val="es-GT"/>
        </w:rPr>
        <w:t xml:space="preserve"> NO   </w:t>
      </w:r>
      <w:r w:rsidR="00BE4D0E" w:rsidRPr="005F2310">
        <w:rPr>
          <w:rFonts w:asciiTheme="majorHAnsi" w:hAnsiTheme="majorHAnsi"/>
          <w:b/>
          <w:bCs/>
          <w:sz w:val="22"/>
          <w:szCs w:val="22"/>
          <w:lang w:val="es-GT"/>
        </w:rPr>
        <w:t>En caso afirmativo</w:t>
      </w:r>
      <w:r w:rsidRPr="00BE4D0E">
        <w:rPr>
          <w:rFonts w:asciiTheme="majorHAnsi" w:hAnsiTheme="majorHAnsi"/>
          <w:b/>
          <w:bCs/>
          <w:sz w:val="22"/>
          <w:szCs w:val="22"/>
          <w:lang w:val="es-GT"/>
        </w:rPr>
        <w:t xml:space="preserve">, </w:t>
      </w:r>
      <w:r w:rsidRPr="00BE4D0E">
        <w:rPr>
          <w:rFonts w:asciiTheme="majorHAnsi" w:hAnsiTheme="majorHAnsi"/>
          <w:sz w:val="22"/>
          <w:szCs w:val="22"/>
          <w:lang w:val="es-GT"/>
        </w:rPr>
        <w:t>indi</w:t>
      </w:r>
      <w:r w:rsidR="00BE4D0E">
        <w:rPr>
          <w:rFonts w:asciiTheme="majorHAnsi" w:hAnsiTheme="majorHAnsi"/>
          <w:sz w:val="22"/>
          <w:szCs w:val="22"/>
          <w:lang w:val="es-GT"/>
        </w:rPr>
        <w:t>que</w:t>
      </w:r>
      <w:r w:rsidRPr="00BE4D0E">
        <w:rPr>
          <w:rFonts w:asciiTheme="majorHAnsi" w:hAnsiTheme="majorHAnsi"/>
          <w:sz w:val="22"/>
          <w:szCs w:val="22"/>
          <w:lang w:val="es-GT"/>
        </w:rPr>
        <w:t xml:space="preserve"> </w:t>
      </w:r>
      <w:r w:rsidR="00BE4D0E">
        <w:rPr>
          <w:rFonts w:asciiTheme="majorHAnsi" w:hAnsiTheme="majorHAnsi"/>
          <w:sz w:val="22"/>
          <w:szCs w:val="22"/>
          <w:lang w:val="es-GT"/>
        </w:rPr>
        <w:t>el nombre de la otra agencia de certificación</w:t>
      </w:r>
      <w:r w:rsidRPr="00BE4D0E">
        <w:rPr>
          <w:rFonts w:asciiTheme="majorHAnsi" w:hAnsiTheme="majorHAnsi"/>
          <w:sz w:val="22"/>
          <w:szCs w:val="22"/>
          <w:lang w:val="es-GT"/>
        </w:rPr>
        <w:t xml:space="preserve">:  </w:t>
      </w:r>
      <w:r w:rsidRPr="006542A6">
        <w:rPr>
          <w:rFonts w:ascii="Cambria" w:hAnsi="Cambria"/>
          <w:sz w:val="22"/>
          <w:szCs w:val="22"/>
          <w:u w:val="single"/>
        </w:rPr>
        <w:fldChar w:fldCharType="begin">
          <w:ffData>
            <w:name w:val="Text10"/>
            <w:enabled/>
            <w:calcOnExit w:val="0"/>
            <w:textInput/>
          </w:ffData>
        </w:fldChar>
      </w:r>
      <w:r w:rsidRPr="00BE4D0E">
        <w:rPr>
          <w:rFonts w:ascii="Cambria" w:hAnsi="Cambria"/>
          <w:sz w:val="22"/>
          <w:szCs w:val="22"/>
          <w:u w:val="single"/>
          <w:lang w:val="es-GT"/>
        </w:rPr>
        <w:instrText xml:space="preserve"> FORMTEXT </w:instrText>
      </w:r>
      <w:r w:rsidRPr="006542A6">
        <w:rPr>
          <w:rFonts w:ascii="Cambria" w:hAnsi="Cambria"/>
          <w:sz w:val="22"/>
          <w:szCs w:val="22"/>
          <w:u w:val="single"/>
        </w:rPr>
      </w:r>
      <w:r w:rsidRPr="006542A6">
        <w:rPr>
          <w:rFonts w:ascii="Cambria" w:hAnsi="Cambria"/>
          <w:sz w:val="22"/>
          <w:szCs w:val="22"/>
          <w:u w:val="single"/>
        </w:rPr>
        <w:fldChar w:fldCharType="separate"/>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sz w:val="22"/>
          <w:szCs w:val="22"/>
          <w:u w:val="single"/>
        </w:rPr>
        <w:fldChar w:fldCharType="end"/>
      </w:r>
      <w:r w:rsidRPr="00BE4D0E">
        <w:rPr>
          <w:rFonts w:ascii="Cambria" w:hAnsi="Cambria"/>
          <w:sz w:val="22"/>
          <w:szCs w:val="22"/>
          <w:u w:val="single"/>
          <w:lang w:val="es-GT"/>
        </w:rPr>
        <w:tab/>
      </w:r>
    </w:p>
    <w:p w14:paraId="1D410D2A" w14:textId="77777777" w:rsidR="006F4295" w:rsidRPr="00BE4D0E" w:rsidRDefault="006F4295" w:rsidP="006F4295">
      <w:pPr>
        <w:rPr>
          <w:rFonts w:ascii="Cambria" w:hAnsi="Cambria"/>
          <w:sz w:val="22"/>
          <w:szCs w:val="22"/>
          <w:lang w:val="es-GT"/>
        </w:rPr>
      </w:pPr>
    </w:p>
    <w:p w14:paraId="697E475B" w14:textId="22C7EDD0" w:rsidR="006F4295" w:rsidRPr="005F2310" w:rsidRDefault="005F2310" w:rsidP="006F4295">
      <w:pPr>
        <w:rPr>
          <w:rFonts w:asciiTheme="majorHAnsi" w:hAnsiTheme="majorHAnsi"/>
          <w:sz w:val="22"/>
          <w:szCs w:val="22"/>
          <w:lang w:val="es-GT"/>
        </w:rPr>
      </w:pPr>
      <w:r w:rsidRPr="005F2310">
        <w:rPr>
          <w:rFonts w:asciiTheme="majorHAnsi" w:hAnsiTheme="majorHAnsi"/>
          <w:sz w:val="22"/>
          <w:szCs w:val="22"/>
          <w:lang w:val="es-GT"/>
        </w:rPr>
        <w:t>¿Su operación está solicitando la reinstalación antes de que con</w:t>
      </w:r>
      <w:r>
        <w:rPr>
          <w:rFonts w:asciiTheme="majorHAnsi" w:hAnsiTheme="majorHAnsi"/>
          <w:sz w:val="22"/>
          <w:szCs w:val="22"/>
          <w:lang w:val="es-GT"/>
        </w:rPr>
        <w:t>cluya el período de suspensión</w:t>
      </w:r>
      <w:r w:rsidR="006F4295" w:rsidRPr="005F2310">
        <w:rPr>
          <w:rFonts w:asciiTheme="majorHAnsi" w:hAnsiTheme="majorHAnsi"/>
          <w:sz w:val="22"/>
          <w:szCs w:val="22"/>
          <w:lang w:val="es-GT"/>
        </w:rPr>
        <w:t xml:space="preserve">? </w:t>
      </w:r>
    </w:p>
    <w:p w14:paraId="0CB7BEC6" w14:textId="53A51F55" w:rsidR="006F4295" w:rsidRPr="005F2310" w:rsidRDefault="006F4295" w:rsidP="006F4295">
      <w:pPr>
        <w:rPr>
          <w:rFonts w:ascii="Cambria" w:hAnsi="Cambria"/>
          <w:sz w:val="22"/>
          <w:szCs w:val="22"/>
          <w:lang w:val="es-GT"/>
        </w:rPr>
      </w:pPr>
      <w:r w:rsidRPr="004F14FA">
        <w:rPr>
          <w:rFonts w:asciiTheme="majorHAnsi" w:hAnsiTheme="majorHAnsi"/>
          <w:sz w:val="22"/>
          <w:szCs w:val="22"/>
        </w:rPr>
        <w:fldChar w:fldCharType="begin">
          <w:ffData>
            <w:name w:val="Check14"/>
            <w:enabled/>
            <w:calcOnExit w:val="0"/>
            <w:checkBox>
              <w:sizeAuto/>
              <w:default w:val="0"/>
            </w:checkBox>
          </w:ffData>
        </w:fldChar>
      </w:r>
      <w:r w:rsidRPr="005F2310">
        <w:rPr>
          <w:rFonts w:asciiTheme="majorHAnsi" w:hAnsiTheme="majorHAnsi"/>
          <w:sz w:val="22"/>
          <w:szCs w:val="22"/>
          <w:lang w:val="es-GT"/>
        </w:rPr>
        <w:instrText xml:space="preserve"> FORMCHECKBOX </w:instrText>
      </w:r>
      <w:r w:rsidR="00FB6BCE">
        <w:rPr>
          <w:rFonts w:asciiTheme="majorHAnsi" w:hAnsiTheme="majorHAnsi"/>
          <w:sz w:val="22"/>
          <w:szCs w:val="22"/>
        </w:rPr>
      </w:r>
      <w:r w:rsidR="00FB6BCE">
        <w:rPr>
          <w:rFonts w:asciiTheme="majorHAnsi" w:hAnsiTheme="majorHAnsi"/>
          <w:sz w:val="22"/>
          <w:szCs w:val="22"/>
        </w:rPr>
        <w:fldChar w:fldCharType="separate"/>
      </w:r>
      <w:r w:rsidRPr="004F14FA">
        <w:rPr>
          <w:rFonts w:asciiTheme="majorHAnsi" w:hAnsiTheme="majorHAnsi"/>
          <w:sz w:val="22"/>
          <w:szCs w:val="22"/>
        </w:rPr>
        <w:fldChar w:fldCharType="end"/>
      </w:r>
      <w:r w:rsidRPr="005F2310">
        <w:rPr>
          <w:rFonts w:asciiTheme="majorHAnsi" w:hAnsiTheme="majorHAnsi"/>
          <w:sz w:val="22"/>
          <w:szCs w:val="22"/>
          <w:lang w:val="es-GT"/>
        </w:rPr>
        <w:t xml:space="preserve"> S</w:t>
      </w:r>
      <w:r w:rsidR="005F2310" w:rsidRPr="005F2310">
        <w:rPr>
          <w:rFonts w:asciiTheme="majorHAnsi" w:hAnsiTheme="majorHAnsi"/>
          <w:sz w:val="22"/>
          <w:szCs w:val="22"/>
          <w:lang w:val="es-GT"/>
        </w:rPr>
        <w:t>Í</w:t>
      </w:r>
      <w:r w:rsidRPr="005F2310">
        <w:rPr>
          <w:rFonts w:asciiTheme="majorHAnsi" w:hAnsiTheme="majorHAnsi"/>
          <w:sz w:val="22"/>
          <w:szCs w:val="22"/>
          <w:lang w:val="es-GT"/>
        </w:rPr>
        <w:tab/>
        <w:t xml:space="preserve"> </w:t>
      </w:r>
      <w:r w:rsidRPr="004F14FA">
        <w:rPr>
          <w:rFonts w:asciiTheme="majorHAnsi" w:hAnsiTheme="majorHAnsi"/>
          <w:sz w:val="22"/>
          <w:szCs w:val="22"/>
        </w:rPr>
        <w:fldChar w:fldCharType="begin">
          <w:ffData>
            <w:name w:val="Check14"/>
            <w:enabled/>
            <w:calcOnExit w:val="0"/>
            <w:checkBox>
              <w:sizeAuto/>
              <w:default w:val="0"/>
            </w:checkBox>
          </w:ffData>
        </w:fldChar>
      </w:r>
      <w:r w:rsidRPr="005F2310">
        <w:rPr>
          <w:rFonts w:asciiTheme="majorHAnsi" w:hAnsiTheme="majorHAnsi"/>
          <w:sz w:val="22"/>
          <w:szCs w:val="22"/>
          <w:lang w:val="es-GT"/>
        </w:rPr>
        <w:instrText xml:space="preserve"> FORMCHECKBOX </w:instrText>
      </w:r>
      <w:r w:rsidR="00FB6BCE">
        <w:rPr>
          <w:rFonts w:asciiTheme="majorHAnsi" w:hAnsiTheme="majorHAnsi"/>
          <w:sz w:val="22"/>
          <w:szCs w:val="22"/>
        </w:rPr>
      </w:r>
      <w:r w:rsidR="00FB6BCE">
        <w:rPr>
          <w:rFonts w:asciiTheme="majorHAnsi" w:hAnsiTheme="majorHAnsi"/>
          <w:sz w:val="22"/>
          <w:szCs w:val="22"/>
        </w:rPr>
        <w:fldChar w:fldCharType="separate"/>
      </w:r>
      <w:r w:rsidRPr="004F14FA">
        <w:rPr>
          <w:rFonts w:asciiTheme="majorHAnsi" w:hAnsiTheme="majorHAnsi"/>
          <w:sz w:val="22"/>
          <w:szCs w:val="22"/>
        </w:rPr>
        <w:fldChar w:fldCharType="end"/>
      </w:r>
      <w:r w:rsidRPr="005F2310">
        <w:rPr>
          <w:rFonts w:asciiTheme="majorHAnsi" w:hAnsiTheme="majorHAnsi"/>
          <w:sz w:val="22"/>
          <w:szCs w:val="22"/>
          <w:lang w:val="es-GT"/>
        </w:rPr>
        <w:t xml:space="preserve"> NO   </w:t>
      </w:r>
      <w:r w:rsidR="005F2310" w:rsidRPr="005F2310">
        <w:rPr>
          <w:rFonts w:asciiTheme="majorHAnsi" w:hAnsiTheme="majorHAnsi"/>
          <w:b/>
          <w:bCs/>
          <w:sz w:val="22"/>
          <w:szCs w:val="22"/>
          <w:lang w:val="es-GT"/>
        </w:rPr>
        <w:t>En caso afirmativo</w:t>
      </w:r>
      <w:r w:rsidRPr="005F2310">
        <w:rPr>
          <w:rFonts w:asciiTheme="majorHAnsi" w:hAnsiTheme="majorHAnsi"/>
          <w:sz w:val="22"/>
          <w:szCs w:val="22"/>
          <w:lang w:val="es-GT"/>
        </w:rPr>
        <w:t>, expl</w:t>
      </w:r>
      <w:r w:rsidR="005F2310">
        <w:rPr>
          <w:rFonts w:asciiTheme="majorHAnsi" w:hAnsiTheme="majorHAnsi"/>
          <w:sz w:val="22"/>
          <w:szCs w:val="22"/>
          <w:lang w:val="es-GT"/>
        </w:rPr>
        <w:t xml:space="preserve">ique </w:t>
      </w:r>
      <w:r w:rsidRPr="006542A6">
        <w:rPr>
          <w:rFonts w:ascii="Cambria" w:hAnsi="Cambria"/>
          <w:sz w:val="22"/>
          <w:szCs w:val="22"/>
          <w:u w:val="single"/>
        </w:rPr>
        <w:fldChar w:fldCharType="begin">
          <w:ffData>
            <w:name w:val="Text10"/>
            <w:enabled/>
            <w:calcOnExit w:val="0"/>
            <w:textInput/>
          </w:ffData>
        </w:fldChar>
      </w:r>
      <w:r w:rsidRPr="005F2310">
        <w:rPr>
          <w:rFonts w:ascii="Cambria" w:hAnsi="Cambria"/>
          <w:sz w:val="22"/>
          <w:szCs w:val="22"/>
          <w:u w:val="single"/>
          <w:lang w:val="es-GT"/>
        </w:rPr>
        <w:instrText xml:space="preserve"> FORMTEXT </w:instrText>
      </w:r>
      <w:r w:rsidRPr="006542A6">
        <w:rPr>
          <w:rFonts w:ascii="Cambria" w:hAnsi="Cambria"/>
          <w:sz w:val="22"/>
          <w:szCs w:val="22"/>
          <w:u w:val="single"/>
        </w:rPr>
      </w:r>
      <w:r w:rsidRPr="006542A6">
        <w:rPr>
          <w:rFonts w:ascii="Cambria" w:hAnsi="Cambria"/>
          <w:sz w:val="22"/>
          <w:szCs w:val="22"/>
          <w:u w:val="single"/>
        </w:rPr>
        <w:fldChar w:fldCharType="separate"/>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sz w:val="22"/>
          <w:szCs w:val="22"/>
          <w:u w:val="single"/>
        </w:rPr>
        <w:fldChar w:fldCharType="end"/>
      </w:r>
      <w:r w:rsidRPr="005F2310">
        <w:rPr>
          <w:rFonts w:ascii="Cambria" w:hAnsi="Cambria"/>
          <w:sz w:val="22"/>
          <w:szCs w:val="22"/>
          <w:u w:val="single"/>
          <w:lang w:val="es-GT"/>
        </w:rPr>
        <w:tab/>
      </w:r>
      <w:r w:rsidRPr="005F2310">
        <w:rPr>
          <w:rFonts w:ascii="Cambria" w:hAnsi="Cambria"/>
          <w:sz w:val="22"/>
          <w:szCs w:val="22"/>
          <w:u w:val="single"/>
          <w:lang w:val="es-GT"/>
        </w:rPr>
        <w:tab/>
      </w:r>
      <w:r w:rsidRPr="005F2310">
        <w:rPr>
          <w:rFonts w:ascii="Cambria" w:hAnsi="Cambria"/>
          <w:sz w:val="22"/>
          <w:szCs w:val="22"/>
          <w:u w:val="single"/>
          <w:lang w:val="es-GT"/>
        </w:rPr>
        <w:tab/>
      </w:r>
      <w:r w:rsidRPr="005F2310">
        <w:rPr>
          <w:rFonts w:ascii="Cambria" w:hAnsi="Cambria"/>
          <w:sz w:val="22"/>
          <w:szCs w:val="22"/>
          <w:u w:val="single"/>
          <w:lang w:val="es-GT"/>
        </w:rPr>
        <w:tab/>
      </w:r>
    </w:p>
    <w:p w14:paraId="176A50FC" w14:textId="77777777" w:rsidR="006F4295" w:rsidRPr="005F2310" w:rsidRDefault="006F4295" w:rsidP="003C7CD5">
      <w:pPr>
        <w:rPr>
          <w:rFonts w:ascii="Cambria" w:hAnsi="Cambria"/>
          <w:sz w:val="22"/>
          <w:szCs w:val="22"/>
          <w:u w:val="single"/>
          <w:lang w:val="es-GT"/>
        </w:rPr>
      </w:pPr>
    </w:p>
    <w:p w14:paraId="5A1DD1E5" w14:textId="77777777" w:rsidR="003C7CD5" w:rsidRPr="005F2310" w:rsidRDefault="003C7CD5" w:rsidP="003C7CD5">
      <w:pPr>
        <w:rPr>
          <w:rFonts w:ascii="Cambria" w:hAnsi="Cambria"/>
          <w:sz w:val="22"/>
          <w:szCs w:val="22"/>
          <w:u w:val="single"/>
          <w:lang w:val="es-GT"/>
        </w:rPr>
      </w:pPr>
    </w:p>
    <w:p w14:paraId="7600FEED" w14:textId="77777777" w:rsidR="00044CD0" w:rsidRPr="007272B0" w:rsidRDefault="0046631D" w:rsidP="003C7CD5">
      <w:pPr>
        <w:rPr>
          <w:rFonts w:ascii="Cambria" w:hAnsi="Cambria"/>
          <w:sz w:val="22"/>
          <w:szCs w:val="22"/>
          <w:lang w:val="es-GT"/>
        </w:rPr>
      </w:pPr>
      <w:r w:rsidRPr="007272B0">
        <w:rPr>
          <w:rFonts w:ascii="Cambria" w:hAnsi="Cambria"/>
          <w:b/>
          <w:bCs/>
          <w:sz w:val="22"/>
          <w:szCs w:val="22"/>
          <w:lang w:val="es-GT"/>
        </w:rPr>
        <w:t xml:space="preserve">A. </w:t>
      </w:r>
      <w:r w:rsidR="00907279" w:rsidRPr="00213616">
        <w:rPr>
          <w:rFonts w:ascii="Cambria" w:hAnsi="Cambria"/>
          <w:b/>
          <w:bCs/>
          <w:sz w:val="22"/>
          <w:szCs w:val="22"/>
          <w:lang w:val="es-GT"/>
        </w:rPr>
        <w:t>Incumplimientos</w:t>
      </w:r>
      <w:r w:rsidR="00EC59B9" w:rsidRPr="007272B0">
        <w:rPr>
          <w:rFonts w:ascii="Cambria" w:hAnsi="Cambria"/>
          <w:sz w:val="22"/>
          <w:szCs w:val="22"/>
          <w:lang w:val="es-GT"/>
        </w:rPr>
        <w:br/>
      </w:r>
    </w:p>
    <w:p w14:paraId="450A1F00" w14:textId="4A665BF7" w:rsidR="00D4270F" w:rsidRPr="007272B0" w:rsidRDefault="00044CD0" w:rsidP="003C7CD5">
      <w:pPr>
        <w:rPr>
          <w:rFonts w:ascii="Cambria" w:hAnsi="Cambria"/>
          <w:sz w:val="22"/>
          <w:szCs w:val="22"/>
          <w:lang w:val="es-GT"/>
        </w:rPr>
      </w:pPr>
      <w:r w:rsidRPr="00044CD0">
        <w:rPr>
          <w:rFonts w:ascii="Cambria" w:hAnsi="Cambria"/>
          <w:sz w:val="22"/>
          <w:szCs w:val="22"/>
          <w:lang w:val="es-GT"/>
        </w:rPr>
        <w:t xml:space="preserve">Indique todos los incumplimientos que llevaron a la </w:t>
      </w:r>
      <w:r w:rsidR="001F211F" w:rsidRPr="00044CD0">
        <w:rPr>
          <w:rFonts w:ascii="Cambria" w:hAnsi="Cambria"/>
          <w:sz w:val="22"/>
          <w:szCs w:val="22"/>
          <w:lang w:val="es-GT"/>
        </w:rPr>
        <w:t>suspensión</w:t>
      </w:r>
      <w:r w:rsidRPr="00044CD0">
        <w:rPr>
          <w:rFonts w:ascii="Cambria" w:hAnsi="Cambria"/>
          <w:sz w:val="22"/>
          <w:szCs w:val="22"/>
          <w:lang w:val="es-GT"/>
        </w:rPr>
        <w:t xml:space="preserve"> de la operación (esta información se puede encontrar en el Aviso de Propuesta de Suspensión), junto con el informe de resolución de los incumplimientos. Indique también su plan (es decir, plan de acción correctiv</w:t>
      </w:r>
      <w:r w:rsidR="001F211F">
        <w:rPr>
          <w:rFonts w:ascii="Cambria" w:hAnsi="Cambria"/>
          <w:sz w:val="22"/>
          <w:szCs w:val="22"/>
          <w:lang w:val="es-GT"/>
        </w:rPr>
        <w:t>a</w:t>
      </w:r>
      <w:r w:rsidRPr="00044CD0">
        <w:rPr>
          <w:rFonts w:ascii="Cambria" w:hAnsi="Cambria"/>
          <w:sz w:val="22"/>
          <w:szCs w:val="22"/>
          <w:lang w:val="es-GT"/>
        </w:rPr>
        <w:t xml:space="preserve">) para evitar que estos mismos incumplimientos ocurran de nuevo en el futuro. </w:t>
      </w:r>
      <w:r w:rsidRPr="007272B0">
        <w:rPr>
          <w:rFonts w:ascii="Cambria" w:hAnsi="Cambria"/>
          <w:sz w:val="22"/>
          <w:szCs w:val="22"/>
          <w:lang w:val="es-GT"/>
        </w:rPr>
        <w:t xml:space="preserve">Esto se </w:t>
      </w:r>
      <w:r w:rsidRPr="001F211F">
        <w:rPr>
          <w:rFonts w:ascii="Cambria" w:hAnsi="Cambria"/>
          <w:sz w:val="22"/>
          <w:szCs w:val="22"/>
          <w:lang w:val="es-GT"/>
        </w:rPr>
        <w:t>verificará</w:t>
      </w:r>
      <w:r w:rsidRPr="007272B0">
        <w:rPr>
          <w:rFonts w:ascii="Cambria" w:hAnsi="Cambria"/>
          <w:sz w:val="22"/>
          <w:szCs w:val="22"/>
          <w:lang w:val="es-GT"/>
        </w:rPr>
        <w:t xml:space="preserve"> </w:t>
      </w:r>
      <w:r w:rsidRPr="001F211F">
        <w:rPr>
          <w:rFonts w:ascii="Cambria" w:hAnsi="Cambria"/>
          <w:sz w:val="22"/>
          <w:szCs w:val="22"/>
          <w:lang w:val="es-GT"/>
        </w:rPr>
        <w:t>en</w:t>
      </w:r>
      <w:r w:rsidRPr="007272B0">
        <w:rPr>
          <w:rFonts w:ascii="Cambria" w:hAnsi="Cambria"/>
          <w:sz w:val="22"/>
          <w:szCs w:val="22"/>
          <w:lang w:val="es-GT"/>
        </w:rPr>
        <w:t xml:space="preserve"> la </w:t>
      </w:r>
      <w:r w:rsidRPr="001F211F">
        <w:rPr>
          <w:rFonts w:ascii="Cambria" w:hAnsi="Cambria"/>
          <w:sz w:val="22"/>
          <w:szCs w:val="22"/>
          <w:lang w:val="es-GT"/>
        </w:rPr>
        <w:t>inspección.</w:t>
      </w:r>
      <w:r w:rsidRPr="007272B0">
        <w:rPr>
          <w:rFonts w:ascii="Cambria" w:hAnsi="Cambria"/>
          <w:sz w:val="22"/>
          <w:szCs w:val="22"/>
          <w:lang w:val="es-GT"/>
        </w:rPr>
        <w:t xml:space="preserve"> </w:t>
      </w:r>
      <w:r w:rsidR="001F211F" w:rsidRPr="001F211F">
        <w:rPr>
          <w:rFonts w:ascii="Cambria" w:hAnsi="Cambria"/>
          <w:sz w:val="22"/>
          <w:szCs w:val="22"/>
          <w:lang w:val="es-GT"/>
        </w:rPr>
        <w:t xml:space="preserve">Adjunte información de soporte o información adicional según sea necesario. </w:t>
      </w:r>
    </w:p>
    <w:p w14:paraId="66A15DC6" w14:textId="77777777" w:rsidR="00EC59B9" w:rsidRPr="007272B0" w:rsidRDefault="00EC59B9" w:rsidP="003C7CD5">
      <w:pPr>
        <w:rPr>
          <w:rFonts w:ascii="Cambria" w:hAnsi="Cambria"/>
          <w:sz w:val="22"/>
          <w:szCs w:val="22"/>
          <w:lang w:val="es-GT"/>
        </w:rPr>
      </w:pPr>
    </w:p>
    <w:tbl>
      <w:tblPr>
        <w:tblStyle w:val="TableGrid"/>
        <w:tblW w:w="0" w:type="auto"/>
        <w:tblLook w:val="04A0" w:firstRow="1" w:lastRow="0" w:firstColumn="1" w:lastColumn="0" w:noHBand="0" w:noVBand="1"/>
      </w:tblPr>
      <w:tblGrid>
        <w:gridCol w:w="3139"/>
        <w:gridCol w:w="3130"/>
        <w:gridCol w:w="3081"/>
      </w:tblGrid>
      <w:tr w:rsidR="0063122F" w:rsidRPr="00FB6BCE" w14:paraId="3BDA22FF" w14:textId="77777777" w:rsidTr="00EC59B9">
        <w:tc>
          <w:tcPr>
            <w:tcW w:w="3192" w:type="dxa"/>
          </w:tcPr>
          <w:p w14:paraId="769D9CBA" w14:textId="5C6FCC9A" w:rsidR="00EC59B9" w:rsidRPr="000D554B" w:rsidRDefault="000D554B" w:rsidP="003C7CD5">
            <w:pPr>
              <w:rPr>
                <w:rFonts w:ascii="Cambria" w:hAnsi="Cambria"/>
                <w:b/>
                <w:bCs/>
                <w:sz w:val="22"/>
                <w:szCs w:val="22"/>
                <w:lang w:val="es-GT"/>
              </w:rPr>
            </w:pPr>
            <w:r w:rsidRPr="000D554B">
              <w:rPr>
                <w:rFonts w:ascii="Cambria" w:hAnsi="Cambria"/>
                <w:b/>
                <w:bCs/>
                <w:sz w:val="22"/>
                <w:szCs w:val="22"/>
                <w:lang w:val="es-GT"/>
              </w:rPr>
              <w:t>Incumplimiento</w:t>
            </w:r>
            <w:r w:rsidR="00A761FC" w:rsidRPr="000D554B">
              <w:rPr>
                <w:rFonts w:ascii="Cambria" w:hAnsi="Cambria"/>
                <w:b/>
                <w:bCs/>
                <w:sz w:val="22"/>
                <w:szCs w:val="22"/>
                <w:lang w:val="es-GT"/>
              </w:rPr>
              <w:t xml:space="preserve"> (</w:t>
            </w:r>
            <w:r w:rsidRPr="000D554B">
              <w:rPr>
                <w:rFonts w:ascii="Cambria" w:hAnsi="Cambria"/>
                <w:b/>
                <w:bCs/>
                <w:sz w:val="22"/>
                <w:szCs w:val="22"/>
                <w:lang w:val="es-GT"/>
              </w:rPr>
              <w:t>resumen de incumplimiento</w:t>
            </w:r>
            <w:r>
              <w:rPr>
                <w:rFonts w:ascii="Cambria" w:hAnsi="Cambria"/>
                <w:b/>
                <w:bCs/>
                <w:sz w:val="22"/>
                <w:szCs w:val="22"/>
                <w:lang w:val="es-GT"/>
              </w:rPr>
              <w:t>(</w:t>
            </w:r>
            <w:r w:rsidRPr="000D554B">
              <w:rPr>
                <w:rFonts w:ascii="Cambria" w:hAnsi="Cambria"/>
                <w:b/>
                <w:bCs/>
                <w:sz w:val="22"/>
                <w:szCs w:val="22"/>
                <w:lang w:val="es-GT"/>
              </w:rPr>
              <w:t>s</w:t>
            </w:r>
            <w:r>
              <w:rPr>
                <w:rFonts w:ascii="Cambria" w:hAnsi="Cambria"/>
                <w:b/>
                <w:bCs/>
                <w:sz w:val="22"/>
                <w:szCs w:val="22"/>
                <w:lang w:val="es-GT"/>
              </w:rPr>
              <w:t>)</w:t>
            </w:r>
            <w:r w:rsidRPr="000D554B">
              <w:rPr>
                <w:rFonts w:ascii="Cambria" w:hAnsi="Cambria"/>
                <w:b/>
                <w:bCs/>
                <w:sz w:val="22"/>
                <w:szCs w:val="22"/>
                <w:lang w:val="es-GT"/>
              </w:rPr>
              <w:t xml:space="preserve"> que motiv</w:t>
            </w:r>
            <w:r>
              <w:rPr>
                <w:rFonts w:ascii="Cambria" w:hAnsi="Cambria"/>
                <w:b/>
                <w:bCs/>
                <w:sz w:val="22"/>
                <w:szCs w:val="22"/>
                <w:lang w:val="es-GT"/>
              </w:rPr>
              <w:t>ó</w:t>
            </w:r>
            <w:r w:rsidRPr="000D554B">
              <w:rPr>
                <w:rFonts w:ascii="Cambria" w:hAnsi="Cambria"/>
                <w:b/>
                <w:bCs/>
                <w:sz w:val="22"/>
                <w:szCs w:val="22"/>
                <w:lang w:val="es-GT"/>
              </w:rPr>
              <w:t xml:space="preserve"> la suspens</w:t>
            </w:r>
            <w:r>
              <w:rPr>
                <w:rFonts w:ascii="Cambria" w:hAnsi="Cambria"/>
                <w:b/>
                <w:bCs/>
                <w:sz w:val="22"/>
                <w:szCs w:val="22"/>
                <w:lang w:val="es-GT"/>
              </w:rPr>
              <w:t>ión</w:t>
            </w:r>
            <w:r w:rsidR="00A761FC" w:rsidRPr="000D554B">
              <w:rPr>
                <w:rFonts w:ascii="Cambria" w:hAnsi="Cambria"/>
                <w:b/>
                <w:bCs/>
                <w:sz w:val="22"/>
                <w:szCs w:val="22"/>
                <w:lang w:val="es-GT"/>
              </w:rPr>
              <w:t>)</w:t>
            </w:r>
          </w:p>
        </w:tc>
        <w:tc>
          <w:tcPr>
            <w:tcW w:w="3192" w:type="dxa"/>
          </w:tcPr>
          <w:p w14:paraId="1792839C" w14:textId="286EFB9A" w:rsidR="00EC59B9" w:rsidRPr="006542A6" w:rsidRDefault="000D554B" w:rsidP="003C7CD5">
            <w:pPr>
              <w:rPr>
                <w:rFonts w:ascii="Cambria" w:hAnsi="Cambria"/>
                <w:b/>
                <w:bCs/>
                <w:sz w:val="22"/>
                <w:szCs w:val="22"/>
              </w:rPr>
            </w:pPr>
            <w:r>
              <w:rPr>
                <w:rFonts w:ascii="Cambria" w:hAnsi="Cambria"/>
                <w:b/>
                <w:bCs/>
                <w:sz w:val="22"/>
                <w:szCs w:val="22"/>
              </w:rPr>
              <w:t>¿</w:t>
            </w:r>
            <w:r w:rsidRPr="0063122F">
              <w:rPr>
                <w:rFonts w:ascii="Cambria" w:hAnsi="Cambria"/>
                <w:b/>
                <w:bCs/>
                <w:sz w:val="22"/>
                <w:szCs w:val="22"/>
                <w:lang w:val="es-GT"/>
              </w:rPr>
              <w:t>Cómo solucionó este incumplimiento</w:t>
            </w:r>
            <w:r>
              <w:rPr>
                <w:rFonts w:ascii="Cambria" w:hAnsi="Cambria"/>
                <w:b/>
                <w:bCs/>
                <w:sz w:val="22"/>
                <w:szCs w:val="22"/>
              </w:rPr>
              <w:t>?</w:t>
            </w:r>
          </w:p>
        </w:tc>
        <w:tc>
          <w:tcPr>
            <w:tcW w:w="3192" w:type="dxa"/>
          </w:tcPr>
          <w:p w14:paraId="6ACFAAD8" w14:textId="1428C0F3" w:rsidR="00EC59B9" w:rsidRPr="0063122F" w:rsidRDefault="0063122F" w:rsidP="003C7CD5">
            <w:pPr>
              <w:rPr>
                <w:rFonts w:ascii="Cambria" w:hAnsi="Cambria"/>
                <w:b/>
                <w:bCs/>
                <w:sz w:val="22"/>
                <w:szCs w:val="22"/>
                <w:lang w:val="es-GT"/>
              </w:rPr>
            </w:pPr>
            <w:r w:rsidRPr="0063122F">
              <w:rPr>
                <w:rFonts w:ascii="Cambria" w:hAnsi="Cambria"/>
                <w:b/>
                <w:bCs/>
                <w:sz w:val="22"/>
                <w:szCs w:val="22"/>
                <w:lang w:val="es-GT"/>
              </w:rPr>
              <w:t>¿Cuál es su plan para evitar que vuelva a ocurrir en el futuro</w:t>
            </w:r>
            <w:r w:rsidR="00A761FC" w:rsidRPr="0063122F">
              <w:rPr>
                <w:rFonts w:ascii="Cambria" w:hAnsi="Cambria"/>
                <w:b/>
                <w:bCs/>
                <w:sz w:val="22"/>
                <w:szCs w:val="22"/>
                <w:lang w:val="es-GT"/>
              </w:rPr>
              <w:t>?</w:t>
            </w:r>
          </w:p>
        </w:tc>
      </w:tr>
      <w:tr w:rsidR="0063122F" w14:paraId="1A9ADDC9" w14:textId="77777777" w:rsidTr="00A761FC">
        <w:trPr>
          <w:trHeight w:val="720"/>
        </w:trPr>
        <w:tc>
          <w:tcPr>
            <w:tcW w:w="3192" w:type="dxa"/>
          </w:tcPr>
          <w:p w14:paraId="0A26830F" w14:textId="68D4603E" w:rsidR="00A761FC" w:rsidRPr="00173947" w:rsidRDefault="00A761FC" w:rsidP="003C7CD5">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c>
          <w:tcPr>
            <w:tcW w:w="3192" w:type="dxa"/>
          </w:tcPr>
          <w:p w14:paraId="027E8283" w14:textId="367D06C3" w:rsidR="00A761FC" w:rsidRPr="00173947" w:rsidRDefault="00A761FC" w:rsidP="003C7CD5">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c>
          <w:tcPr>
            <w:tcW w:w="3192" w:type="dxa"/>
          </w:tcPr>
          <w:p w14:paraId="4A618793" w14:textId="75793151" w:rsidR="00A761FC" w:rsidRPr="00173947" w:rsidRDefault="00A761FC" w:rsidP="003C7CD5">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r>
      <w:tr w:rsidR="0063122F" w14:paraId="2020E40B" w14:textId="77777777" w:rsidTr="00A761FC">
        <w:trPr>
          <w:trHeight w:val="720"/>
        </w:trPr>
        <w:tc>
          <w:tcPr>
            <w:tcW w:w="3192" w:type="dxa"/>
          </w:tcPr>
          <w:p w14:paraId="3A7D544C" w14:textId="792DA4EE"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c>
          <w:tcPr>
            <w:tcW w:w="3192" w:type="dxa"/>
          </w:tcPr>
          <w:p w14:paraId="7517C245" w14:textId="671D47A7"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c>
          <w:tcPr>
            <w:tcW w:w="3192" w:type="dxa"/>
          </w:tcPr>
          <w:p w14:paraId="2B84C907" w14:textId="6952C1FC"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r>
      <w:tr w:rsidR="0063122F" w14:paraId="5D96758B" w14:textId="77777777" w:rsidTr="00A761FC">
        <w:trPr>
          <w:trHeight w:val="720"/>
        </w:trPr>
        <w:tc>
          <w:tcPr>
            <w:tcW w:w="3192" w:type="dxa"/>
          </w:tcPr>
          <w:p w14:paraId="28D92CF3" w14:textId="26E8C51A"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c>
          <w:tcPr>
            <w:tcW w:w="3192" w:type="dxa"/>
          </w:tcPr>
          <w:p w14:paraId="2E9E2D89" w14:textId="4ADE4725"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c>
          <w:tcPr>
            <w:tcW w:w="3192" w:type="dxa"/>
          </w:tcPr>
          <w:p w14:paraId="0545B0A6" w14:textId="4C5C21F8"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r>
      <w:tr w:rsidR="0063122F" w14:paraId="48DE64BE" w14:textId="77777777" w:rsidTr="00A761FC">
        <w:trPr>
          <w:trHeight w:val="720"/>
        </w:trPr>
        <w:tc>
          <w:tcPr>
            <w:tcW w:w="3192" w:type="dxa"/>
          </w:tcPr>
          <w:p w14:paraId="702839E6" w14:textId="05900489"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c>
          <w:tcPr>
            <w:tcW w:w="3192" w:type="dxa"/>
          </w:tcPr>
          <w:p w14:paraId="524215AE" w14:textId="010A9C4B"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c>
          <w:tcPr>
            <w:tcW w:w="3192" w:type="dxa"/>
          </w:tcPr>
          <w:p w14:paraId="4C46880E" w14:textId="0F1A9648"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r>
    </w:tbl>
    <w:p w14:paraId="0B5FABA5" w14:textId="77777777" w:rsidR="009E4311" w:rsidRDefault="009E4311" w:rsidP="003C7CD5">
      <w:pPr>
        <w:rPr>
          <w:rFonts w:ascii="Cambria" w:hAnsi="Cambria"/>
          <w:b/>
          <w:bCs/>
          <w:szCs w:val="24"/>
        </w:rPr>
      </w:pPr>
    </w:p>
    <w:p w14:paraId="2D02D6BB" w14:textId="77777777" w:rsidR="009E4311" w:rsidRDefault="009E4311" w:rsidP="003C7CD5">
      <w:pPr>
        <w:rPr>
          <w:rFonts w:ascii="Cambria" w:hAnsi="Cambria"/>
          <w:b/>
          <w:bCs/>
          <w:szCs w:val="24"/>
        </w:rPr>
      </w:pPr>
    </w:p>
    <w:p w14:paraId="3DBD94DE" w14:textId="17EAAFFD" w:rsidR="00173947" w:rsidRPr="00213616" w:rsidRDefault="0046631D" w:rsidP="003C7CD5">
      <w:pPr>
        <w:rPr>
          <w:rFonts w:ascii="Cambria" w:hAnsi="Cambria"/>
          <w:b/>
          <w:bCs/>
          <w:sz w:val="22"/>
          <w:szCs w:val="22"/>
          <w:lang w:val="es-GT"/>
        </w:rPr>
      </w:pPr>
      <w:r w:rsidRPr="00213616">
        <w:rPr>
          <w:rFonts w:ascii="Cambria" w:hAnsi="Cambria"/>
          <w:b/>
          <w:bCs/>
          <w:sz w:val="22"/>
          <w:szCs w:val="22"/>
          <w:lang w:val="es-GT"/>
        </w:rPr>
        <w:t xml:space="preserve">B. </w:t>
      </w:r>
      <w:r w:rsidR="00213616" w:rsidRPr="00213616">
        <w:rPr>
          <w:rFonts w:ascii="Cambria" w:hAnsi="Cambria"/>
          <w:b/>
          <w:bCs/>
          <w:sz w:val="22"/>
          <w:szCs w:val="22"/>
          <w:lang w:val="es-GT"/>
        </w:rPr>
        <w:t>Inventario previo y productos/cultivos producidos</w:t>
      </w:r>
      <w:r w:rsidR="00213616">
        <w:rPr>
          <w:rFonts w:ascii="Cambria" w:hAnsi="Cambria"/>
          <w:b/>
          <w:bCs/>
          <w:sz w:val="22"/>
          <w:szCs w:val="22"/>
          <w:lang w:val="es-GT"/>
        </w:rPr>
        <w:t xml:space="preserve"> antes de la suspensión</w:t>
      </w:r>
    </w:p>
    <w:p w14:paraId="58967333" w14:textId="55B9B805" w:rsidR="00EC59B9" w:rsidRPr="007272B0" w:rsidRDefault="00DE03B5" w:rsidP="003C7CD5">
      <w:pPr>
        <w:rPr>
          <w:rFonts w:asciiTheme="majorHAnsi" w:hAnsiTheme="majorHAnsi"/>
          <w:sz w:val="22"/>
          <w:szCs w:val="22"/>
          <w:lang w:val="es-GT"/>
        </w:rPr>
      </w:pPr>
      <w:r w:rsidRPr="00DE03B5">
        <w:rPr>
          <w:rFonts w:ascii="Cambria" w:hAnsi="Cambria"/>
          <w:sz w:val="22"/>
          <w:szCs w:val="22"/>
          <w:lang w:val="es-GT"/>
        </w:rPr>
        <w:t>Todos los productos/cultivos que hayan sido certificados previamente como orgánicos y que se hayan producido antes</w:t>
      </w:r>
      <w:r>
        <w:rPr>
          <w:rFonts w:ascii="Cambria" w:hAnsi="Cambria"/>
          <w:sz w:val="22"/>
          <w:szCs w:val="22"/>
          <w:lang w:val="es-GT"/>
        </w:rPr>
        <w:t xml:space="preserve"> de la suspensión, junto con todos los productos o cultivos producidos y cosechados antes de la reinstalación, deben venderse como convencionales. </w:t>
      </w:r>
      <w:r w:rsidRPr="00DE03B5">
        <w:rPr>
          <w:rFonts w:ascii="Cambria" w:hAnsi="Cambria"/>
          <w:sz w:val="22"/>
          <w:szCs w:val="22"/>
          <w:lang w:val="es-GT"/>
        </w:rPr>
        <w:t>Solo los cultivos cosechados después de la reinstalación y los productos producidos después de</w:t>
      </w:r>
      <w:r>
        <w:rPr>
          <w:rFonts w:ascii="Cambria" w:hAnsi="Cambria"/>
          <w:sz w:val="22"/>
          <w:szCs w:val="22"/>
          <w:lang w:val="es-GT"/>
        </w:rPr>
        <w:t xml:space="preserve"> la reinstalación (si se otorga) pueden venderse como “orgánicos”. </w:t>
      </w:r>
      <w:r w:rsidRPr="00DE03B5">
        <w:rPr>
          <w:rFonts w:ascii="Cambria" w:hAnsi="Cambria"/>
          <w:sz w:val="22"/>
          <w:szCs w:val="22"/>
          <w:lang w:val="es-GT"/>
        </w:rPr>
        <w:t>Complete las preguntas a continuación para detallar cómo se segregarán los productos/cultivos producidos antes de la suspensi</w:t>
      </w:r>
      <w:r>
        <w:rPr>
          <w:rFonts w:ascii="Cambria" w:hAnsi="Cambria"/>
          <w:sz w:val="22"/>
          <w:szCs w:val="22"/>
          <w:lang w:val="es-GT"/>
        </w:rPr>
        <w:t xml:space="preserve">ón. </w:t>
      </w:r>
    </w:p>
    <w:p w14:paraId="17989477" w14:textId="77777777" w:rsidR="00173947" w:rsidRPr="007272B0" w:rsidRDefault="00173947" w:rsidP="003C7CD5">
      <w:pPr>
        <w:rPr>
          <w:rFonts w:asciiTheme="majorHAnsi" w:hAnsiTheme="majorHAnsi"/>
          <w:sz w:val="22"/>
          <w:szCs w:val="22"/>
          <w:lang w:val="es-GT"/>
        </w:rPr>
      </w:pPr>
    </w:p>
    <w:p w14:paraId="15B34B1A" w14:textId="02BBC764" w:rsidR="00173947" w:rsidRPr="007272B0" w:rsidRDefault="000257E3" w:rsidP="003C7CD5">
      <w:pPr>
        <w:rPr>
          <w:rFonts w:asciiTheme="majorHAnsi" w:hAnsiTheme="majorHAnsi"/>
          <w:sz w:val="22"/>
          <w:szCs w:val="22"/>
          <w:lang w:val="es-GT"/>
        </w:rPr>
      </w:pPr>
      <w:r w:rsidRPr="007272B0">
        <w:rPr>
          <w:rFonts w:asciiTheme="majorHAnsi" w:hAnsiTheme="majorHAnsi"/>
          <w:sz w:val="22"/>
          <w:szCs w:val="22"/>
          <w:lang w:val="es-GT"/>
        </w:rPr>
        <w:t xml:space="preserve">1.  </w:t>
      </w:r>
      <w:r w:rsidR="00602B1B" w:rsidRPr="00602B1B">
        <w:rPr>
          <w:rFonts w:asciiTheme="majorHAnsi" w:hAnsiTheme="majorHAnsi"/>
          <w:sz w:val="22"/>
          <w:szCs w:val="22"/>
          <w:lang w:val="es-GT"/>
        </w:rPr>
        <w:t xml:space="preserve">Tiene su operación en inventario algún producto o cosecha anterior a la </w:t>
      </w:r>
      <w:r w:rsidR="009174DF" w:rsidRPr="00602B1B">
        <w:rPr>
          <w:rFonts w:asciiTheme="majorHAnsi" w:hAnsiTheme="majorHAnsi"/>
          <w:sz w:val="22"/>
          <w:szCs w:val="22"/>
          <w:lang w:val="es-GT"/>
        </w:rPr>
        <w:t>suspensión</w:t>
      </w:r>
      <w:r w:rsidR="00602B1B" w:rsidRPr="00602B1B">
        <w:rPr>
          <w:rFonts w:asciiTheme="majorHAnsi" w:hAnsiTheme="majorHAnsi"/>
          <w:sz w:val="22"/>
          <w:szCs w:val="22"/>
          <w:lang w:val="es-GT"/>
        </w:rPr>
        <w:t xml:space="preserve"> que haya sido certificada orgánica? </w:t>
      </w:r>
    </w:p>
    <w:p w14:paraId="1CC7C897" w14:textId="77777777" w:rsidR="000257E3" w:rsidRPr="007272B0" w:rsidRDefault="000257E3" w:rsidP="003C7CD5">
      <w:pPr>
        <w:rPr>
          <w:rFonts w:asciiTheme="majorHAnsi" w:hAnsiTheme="majorHAnsi"/>
          <w:sz w:val="22"/>
          <w:szCs w:val="22"/>
          <w:lang w:val="es-GT"/>
        </w:rPr>
      </w:pPr>
    </w:p>
    <w:p w14:paraId="7A6E5161" w14:textId="444DBDA5" w:rsidR="0046631D" w:rsidRPr="00602B1B" w:rsidRDefault="000257E3" w:rsidP="003C7CD5">
      <w:pPr>
        <w:rPr>
          <w:rFonts w:asciiTheme="majorHAnsi" w:hAnsiTheme="majorHAnsi" w:cstheme="minorHAnsi"/>
          <w:sz w:val="22"/>
          <w:szCs w:val="22"/>
          <w:lang w:val="es-GT"/>
        </w:rPr>
      </w:pPr>
      <w:r w:rsidRPr="006542A6">
        <w:rPr>
          <w:rFonts w:asciiTheme="majorHAnsi" w:hAnsiTheme="majorHAnsi"/>
          <w:sz w:val="22"/>
          <w:szCs w:val="22"/>
        </w:rPr>
        <w:fldChar w:fldCharType="begin">
          <w:ffData>
            <w:name w:val="Check14"/>
            <w:enabled/>
            <w:calcOnExit w:val="0"/>
            <w:checkBox>
              <w:sizeAuto/>
              <w:default w:val="0"/>
            </w:checkBox>
          </w:ffData>
        </w:fldChar>
      </w:r>
      <w:r w:rsidRPr="00602B1B">
        <w:rPr>
          <w:rFonts w:asciiTheme="majorHAnsi" w:hAnsiTheme="majorHAnsi"/>
          <w:sz w:val="22"/>
          <w:szCs w:val="22"/>
          <w:lang w:val="es-GT"/>
        </w:rPr>
        <w:instrText xml:space="preserve"> FORMCHECKBOX </w:instrText>
      </w:r>
      <w:r w:rsidR="00FB6BCE">
        <w:rPr>
          <w:rFonts w:asciiTheme="majorHAnsi" w:hAnsiTheme="majorHAnsi"/>
          <w:sz w:val="22"/>
          <w:szCs w:val="22"/>
        </w:rPr>
      </w:r>
      <w:r w:rsidR="00FB6BCE">
        <w:rPr>
          <w:rFonts w:asciiTheme="majorHAnsi" w:hAnsiTheme="majorHAnsi"/>
          <w:sz w:val="22"/>
          <w:szCs w:val="22"/>
        </w:rPr>
        <w:fldChar w:fldCharType="separate"/>
      </w:r>
      <w:r w:rsidRPr="006542A6">
        <w:rPr>
          <w:rFonts w:asciiTheme="majorHAnsi" w:hAnsiTheme="majorHAnsi"/>
          <w:sz w:val="22"/>
          <w:szCs w:val="22"/>
        </w:rPr>
        <w:fldChar w:fldCharType="end"/>
      </w:r>
      <w:r w:rsidRPr="00602B1B">
        <w:rPr>
          <w:rFonts w:asciiTheme="majorHAnsi" w:hAnsiTheme="majorHAnsi"/>
          <w:sz w:val="22"/>
          <w:szCs w:val="22"/>
          <w:lang w:val="es-GT"/>
        </w:rPr>
        <w:t xml:space="preserve"> </w:t>
      </w:r>
      <w:r w:rsidR="00602B1B" w:rsidRPr="00602B1B">
        <w:rPr>
          <w:rFonts w:asciiTheme="majorHAnsi" w:hAnsiTheme="majorHAnsi"/>
          <w:sz w:val="22"/>
          <w:szCs w:val="22"/>
          <w:lang w:val="es-GT"/>
        </w:rPr>
        <w:t>SÍ</w:t>
      </w:r>
      <w:r w:rsidRPr="00602B1B">
        <w:rPr>
          <w:rFonts w:asciiTheme="majorHAnsi" w:hAnsiTheme="majorHAnsi"/>
          <w:sz w:val="22"/>
          <w:szCs w:val="22"/>
          <w:lang w:val="es-GT"/>
        </w:rPr>
        <w:t xml:space="preserve">  </w:t>
      </w:r>
      <w:r w:rsidRPr="006542A6">
        <w:rPr>
          <w:rFonts w:asciiTheme="majorHAnsi" w:hAnsiTheme="majorHAnsi"/>
          <w:sz w:val="22"/>
          <w:szCs w:val="22"/>
        </w:rPr>
        <w:fldChar w:fldCharType="begin">
          <w:ffData>
            <w:name w:val="Check15"/>
            <w:enabled/>
            <w:calcOnExit w:val="0"/>
            <w:checkBox>
              <w:sizeAuto/>
              <w:default w:val="0"/>
            </w:checkBox>
          </w:ffData>
        </w:fldChar>
      </w:r>
      <w:r w:rsidRPr="00602B1B">
        <w:rPr>
          <w:rFonts w:asciiTheme="majorHAnsi" w:hAnsiTheme="majorHAnsi"/>
          <w:sz w:val="22"/>
          <w:szCs w:val="22"/>
          <w:lang w:val="es-GT"/>
        </w:rPr>
        <w:instrText xml:space="preserve"> FORMCHECKBOX </w:instrText>
      </w:r>
      <w:r w:rsidR="00FB6BCE">
        <w:rPr>
          <w:rFonts w:asciiTheme="majorHAnsi" w:hAnsiTheme="majorHAnsi"/>
          <w:sz w:val="22"/>
          <w:szCs w:val="22"/>
        </w:rPr>
      </w:r>
      <w:r w:rsidR="00FB6BCE">
        <w:rPr>
          <w:rFonts w:asciiTheme="majorHAnsi" w:hAnsiTheme="majorHAnsi"/>
          <w:sz w:val="22"/>
          <w:szCs w:val="22"/>
        </w:rPr>
        <w:fldChar w:fldCharType="separate"/>
      </w:r>
      <w:r w:rsidRPr="006542A6">
        <w:rPr>
          <w:rFonts w:asciiTheme="majorHAnsi" w:hAnsiTheme="majorHAnsi"/>
          <w:sz w:val="22"/>
          <w:szCs w:val="22"/>
        </w:rPr>
        <w:fldChar w:fldCharType="end"/>
      </w:r>
      <w:r w:rsidRPr="00602B1B">
        <w:rPr>
          <w:rFonts w:asciiTheme="majorHAnsi" w:hAnsiTheme="majorHAnsi"/>
          <w:sz w:val="22"/>
          <w:szCs w:val="22"/>
          <w:lang w:val="es-GT"/>
        </w:rPr>
        <w:t xml:space="preserve"> NO</w:t>
      </w:r>
      <w:r w:rsidR="00610DD5" w:rsidRPr="00602B1B">
        <w:rPr>
          <w:rFonts w:asciiTheme="majorHAnsi" w:hAnsiTheme="majorHAnsi"/>
          <w:sz w:val="22"/>
          <w:szCs w:val="22"/>
          <w:lang w:val="es-GT"/>
        </w:rPr>
        <w:t xml:space="preserve">   </w:t>
      </w:r>
      <w:r w:rsidR="00602B1B" w:rsidRPr="00602B1B">
        <w:rPr>
          <w:rFonts w:asciiTheme="majorHAnsi" w:hAnsiTheme="majorHAnsi" w:cstheme="minorHAnsi"/>
          <w:sz w:val="22"/>
          <w:szCs w:val="22"/>
          <w:lang w:val="es-GT"/>
        </w:rPr>
        <w:t>Si</w:t>
      </w:r>
      <w:r w:rsidR="0046631D" w:rsidRPr="00602B1B">
        <w:rPr>
          <w:rFonts w:asciiTheme="majorHAnsi" w:hAnsiTheme="majorHAnsi" w:cstheme="minorHAnsi"/>
          <w:sz w:val="22"/>
          <w:szCs w:val="22"/>
          <w:lang w:val="es-GT"/>
        </w:rPr>
        <w:t xml:space="preserve"> </w:t>
      </w:r>
      <w:r w:rsidR="008D5FDD" w:rsidRPr="00602B1B">
        <w:rPr>
          <w:rFonts w:asciiTheme="majorHAnsi" w:hAnsiTheme="majorHAnsi" w:cstheme="minorHAnsi"/>
          <w:b/>
          <w:bCs/>
          <w:sz w:val="22"/>
          <w:szCs w:val="22"/>
          <w:lang w:val="es-GT"/>
        </w:rPr>
        <w:t>NO</w:t>
      </w:r>
      <w:r w:rsidR="0046631D" w:rsidRPr="00602B1B">
        <w:rPr>
          <w:rFonts w:asciiTheme="majorHAnsi" w:hAnsiTheme="majorHAnsi" w:cstheme="minorHAnsi"/>
          <w:sz w:val="22"/>
          <w:szCs w:val="22"/>
          <w:lang w:val="es-GT"/>
        </w:rPr>
        <w:t xml:space="preserve">, </w:t>
      </w:r>
      <w:r w:rsidR="00602B1B" w:rsidRPr="00602B1B">
        <w:rPr>
          <w:rFonts w:asciiTheme="majorHAnsi" w:hAnsiTheme="majorHAnsi" w:cstheme="minorHAnsi"/>
          <w:sz w:val="22"/>
          <w:szCs w:val="22"/>
          <w:lang w:val="es-GT"/>
        </w:rPr>
        <w:t>continue a la</w:t>
      </w:r>
      <w:r w:rsidR="0046631D" w:rsidRPr="00602B1B">
        <w:rPr>
          <w:rFonts w:asciiTheme="majorHAnsi" w:hAnsiTheme="majorHAnsi" w:cstheme="minorHAnsi"/>
          <w:sz w:val="22"/>
          <w:szCs w:val="22"/>
          <w:lang w:val="es-GT"/>
        </w:rPr>
        <w:t xml:space="preserve"> sec</w:t>
      </w:r>
      <w:r w:rsidR="00602B1B" w:rsidRPr="00602B1B">
        <w:rPr>
          <w:rFonts w:asciiTheme="majorHAnsi" w:hAnsiTheme="majorHAnsi" w:cstheme="minorHAnsi"/>
          <w:sz w:val="22"/>
          <w:szCs w:val="22"/>
          <w:lang w:val="es-GT"/>
        </w:rPr>
        <w:t>c</w:t>
      </w:r>
      <w:r w:rsidR="0046631D" w:rsidRPr="00602B1B">
        <w:rPr>
          <w:rFonts w:asciiTheme="majorHAnsi" w:hAnsiTheme="majorHAnsi" w:cstheme="minorHAnsi"/>
          <w:sz w:val="22"/>
          <w:szCs w:val="22"/>
          <w:lang w:val="es-GT"/>
        </w:rPr>
        <w:t>i</w:t>
      </w:r>
      <w:r w:rsidR="00602B1B" w:rsidRPr="00602B1B">
        <w:rPr>
          <w:rFonts w:asciiTheme="majorHAnsi" w:hAnsiTheme="majorHAnsi" w:cstheme="minorHAnsi"/>
          <w:sz w:val="22"/>
          <w:szCs w:val="22"/>
          <w:lang w:val="es-GT"/>
        </w:rPr>
        <w:t>ó</w:t>
      </w:r>
      <w:r w:rsidR="0046631D" w:rsidRPr="00602B1B">
        <w:rPr>
          <w:rFonts w:asciiTheme="majorHAnsi" w:hAnsiTheme="majorHAnsi" w:cstheme="minorHAnsi"/>
          <w:sz w:val="22"/>
          <w:szCs w:val="22"/>
          <w:lang w:val="es-GT"/>
        </w:rPr>
        <w:t>n C</w:t>
      </w:r>
      <w:r w:rsidR="00460689" w:rsidRPr="00602B1B">
        <w:rPr>
          <w:rFonts w:asciiTheme="majorHAnsi" w:hAnsiTheme="majorHAnsi" w:cstheme="minorHAnsi"/>
          <w:sz w:val="22"/>
          <w:szCs w:val="22"/>
          <w:lang w:val="es-GT"/>
        </w:rPr>
        <w:t xml:space="preserve"> (</w:t>
      </w:r>
      <w:r w:rsidR="00602B1B" w:rsidRPr="00602B1B">
        <w:rPr>
          <w:rFonts w:asciiTheme="majorHAnsi" w:hAnsiTheme="majorHAnsi" w:cstheme="minorHAnsi"/>
          <w:sz w:val="22"/>
          <w:szCs w:val="22"/>
          <w:lang w:val="es-GT"/>
        </w:rPr>
        <w:t>pr</w:t>
      </w:r>
      <w:r w:rsidR="00602B1B">
        <w:rPr>
          <w:rFonts w:asciiTheme="majorHAnsi" w:hAnsiTheme="majorHAnsi" w:cstheme="minorHAnsi"/>
          <w:sz w:val="22"/>
          <w:szCs w:val="22"/>
          <w:lang w:val="es-GT"/>
        </w:rPr>
        <w:t>oducción de cultivos</w:t>
      </w:r>
      <w:r w:rsidR="00460689" w:rsidRPr="00602B1B">
        <w:rPr>
          <w:rFonts w:asciiTheme="majorHAnsi" w:hAnsiTheme="majorHAnsi" w:cstheme="minorHAnsi"/>
          <w:sz w:val="22"/>
          <w:szCs w:val="22"/>
          <w:lang w:val="es-GT"/>
        </w:rPr>
        <w:t>) o D (</w:t>
      </w:r>
      <w:r w:rsidR="00602B1B">
        <w:rPr>
          <w:rFonts w:asciiTheme="majorHAnsi" w:hAnsiTheme="majorHAnsi" w:cstheme="minorHAnsi"/>
          <w:sz w:val="22"/>
          <w:szCs w:val="22"/>
          <w:lang w:val="es-GT"/>
        </w:rPr>
        <w:t>manejo</w:t>
      </w:r>
      <w:r w:rsidR="00460689" w:rsidRPr="00602B1B">
        <w:rPr>
          <w:rFonts w:asciiTheme="majorHAnsi" w:hAnsiTheme="majorHAnsi" w:cstheme="minorHAnsi"/>
          <w:sz w:val="22"/>
          <w:szCs w:val="22"/>
          <w:lang w:val="es-GT"/>
        </w:rPr>
        <w:t>/proce</w:t>
      </w:r>
      <w:r w:rsidR="00602B1B">
        <w:rPr>
          <w:rFonts w:asciiTheme="majorHAnsi" w:hAnsiTheme="majorHAnsi" w:cstheme="minorHAnsi"/>
          <w:sz w:val="22"/>
          <w:szCs w:val="22"/>
          <w:lang w:val="es-GT"/>
        </w:rPr>
        <w:t>so</w:t>
      </w:r>
      <w:r w:rsidR="00460689" w:rsidRPr="00602B1B">
        <w:rPr>
          <w:rFonts w:asciiTheme="majorHAnsi" w:hAnsiTheme="majorHAnsi" w:cstheme="minorHAnsi"/>
          <w:sz w:val="22"/>
          <w:szCs w:val="22"/>
          <w:lang w:val="es-GT"/>
        </w:rPr>
        <w:t>)</w:t>
      </w:r>
      <w:r w:rsidR="0046631D" w:rsidRPr="00602B1B">
        <w:rPr>
          <w:rFonts w:asciiTheme="majorHAnsi" w:hAnsiTheme="majorHAnsi" w:cstheme="minorHAnsi"/>
          <w:sz w:val="22"/>
          <w:szCs w:val="22"/>
          <w:lang w:val="es-GT"/>
        </w:rPr>
        <w:t>.</w:t>
      </w:r>
      <w:r w:rsidR="00610DD5" w:rsidRPr="00602B1B">
        <w:rPr>
          <w:rFonts w:asciiTheme="majorHAnsi" w:hAnsiTheme="majorHAnsi" w:cstheme="minorHAnsi"/>
          <w:sz w:val="22"/>
          <w:szCs w:val="22"/>
          <w:lang w:val="es-GT"/>
        </w:rPr>
        <w:t xml:space="preserve"> </w:t>
      </w:r>
    </w:p>
    <w:p w14:paraId="552D70AB" w14:textId="77777777" w:rsidR="00610DD5" w:rsidRPr="00602B1B" w:rsidRDefault="00610DD5" w:rsidP="003C7CD5">
      <w:pPr>
        <w:rPr>
          <w:rFonts w:asciiTheme="majorHAnsi" w:hAnsiTheme="majorHAnsi" w:cstheme="minorHAnsi"/>
          <w:sz w:val="22"/>
          <w:szCs w:val="22"/>
          <w:lang w:val="es-GT"/>
        </w:rPr>
      </w:pPr>
    </w:p>
    <w:p w14:paraId="2BA6A6B8" w14:textId="0D075FDC" w:rsidR="00610DD5" w:rsidRPr="00CB4EAE" w:rsidRDefault="00610DD5" w:rsidP="003C7CD5">
      <w:pPr>
        <w:rPr>
          <w:rFonts w:asciiTheme="majorHAnsi" w:hAnsiTheme="majorHAnsi" w:cstheme="minorHAnsi"/>
          <w:sz w:val="22"/>
          <w:szCs w:val="22"/>
          <w:lang w:val="es-GT"/>
        </w:rPr>
      </w:pPr>
      <w:r w:rsidRPr="00CB4EAE">
        <w:rPr>
          <w:rFonts w:asciiTheme="majorHAnsi" w:hAnsiTheme="majorHAnsi" w:cstheme="minorHAnsi"/>
          <w:sz w:val="22"/>
          <w:szCs w:val="22"/>
          <w:lang w:val="es-GT"/>
        </w:rPr>
        <w:t xml:space="preserve">2. </w:t>
      </w:r>
      <w:r w:rsidR="00CB4EAE" w:rsidRPr="00CB4EAE">
        <w:rPr>
          <w:rFonts w:asciiTheme="majorHAnsi" w:hAnsiTheme="majorHAnsi" w:cstheme="minorHAnsi"/>
          <w:sz w:val="22"/>
          <w:szCs w:val="22"/>
          <w:lang w:val="es-GT"/>
        </w:rPr>
        <w:t>Explique su plan para vender como convencional/no orgánico el producto o cosecha previamente certificados (</w:t>
      </w:r>
      <w:r w:rsidR="00B91F1D" w:rsidRPr="00CB4EAE">
        <w:rPr>
          <w:rFonts w:asciiTheme="majorHAnsi" w:hAnsiTheme="majorHAnsi" w:cstheme="minorHAnsi"/>
          <w:sz w:val="22"/>
          <w:szCs w:val="22"/>
          <w:lang w:val="es-GT"/>
        </w:rPr>
        <w:t>actualmente “</w:t>
      </w:r>
      <w:r w:rsidR="00CB4EAE" w:rsidRPr="00CB4EAE">
        <w:rPr>
          <w:rFonts w:asciiTheme="majorHAnsi" w:hAnsiTheme="majorHAnsi" w:cstheme="minorHAnsi"/>
          <w:sz w:val="22"/>
          <w:szCs w:val="22"/>
          <w:lang w:val="es-GT"/>
        </w:rPr>
        <w:t xml:space="preserve">no orgánicos” debido a la </w:t>
      </w:r>
      <w:r w:rsidR="002C1165" w:rsidRPr="00CB4EAE">
        <w:rPr>
          <w:rFonts w:asciiTheme="majorHAnsi" w:hAnsiTheme="majorHAnsi" w:cstheme="minorHAnsi"/>
          <w:sz w:val="22"/>
          <w:szCs w:val="22"/>
          <w:lang w:val="es-GT"/>
        </w:rPr>
        <w:t>suspensión) incluyendo</w:t>
      </w:r>
      <w:r w:rsidR="00CB4EAE" w:rsidRPr="00CB4EAE">
        <w:rPr>
          <w:rFonts w:asciiTheme="majorHAnsi" w:hAnsiTheme="majorHAnsi" w:cstheme="minorHAnsi"/>
          <w:sz w:val="22"/>
          <w:szCs w:val="22"/>
          <w:lang w:val="es-GT"/>
        </w:rPr>
        <w:t xml:space="preserve"> có</w:t>
      </w:r>
      <w:r w:rsidR="00CB4EAE">
        <w:rPr>
          <w:rFonts w:asciiTheme="majorHAnsi" w:hAnsiTheme="majorHAnsi" w:cstheme="minorHAnsi"/>
          <w:sz w:val="22"/>
          <w:szCs w:val="22"/>
          <w:lang w:val="es-GT"/>
        </w:rPr>
        <w:t>mo se mantendrá separado el producto/cosecha no orgánicos si su operación se reinstala:</w:t>
      </w:r>
      <w:r w:rsidR="00CB4EAE" w:rsidRPr="00CB4EAE">
        <w:rPr>
          <w:rFonts w:asciiTheme="majorHAnsi" w:hAnsiTheme="majorHAnsi" w:cstheme="minorHAnsi"/>
          <w:sz w:val="22"/>
          <w:szCs w:val="22"/>
          <w:lang w:val="es-GT"/>
        </w:rPr>
        <w:t xml:space="preserve"> </w:t>
      </w:r>
      <w:r w:rsidRPr="00CB4EAE">
        <w:rPr>
          <w:rFonts w:asciiTheme="majorHAnsi" w:hAnsiTheme="majorHAnsi" w:cstheme="minorHAnsi"/>
          <w:sz w:val="22"/>
          <w:szCs w:val="22"/>
          <w:lang w:val="es-GT"/>
        </w:rPr>
        <w:br/>
      </w:r>
    </w:p>
    <w:p w14:paraId="4D2D6B17" w14:textId="77777777" w:rsidR="00610DD5" w:rsidRPr="006542A6" w:rsidRDefault="00610DD5" w:rsidP="00610DD5">
      <w:pPr>
        <w:rPr>
          <w:rFonts w:asciiTheme="majorHAnsi" w:hAnsiTheme="majorHAnsi" w:cstheme="minorHAnsi"/>
          <w:sz w:val="22"/>
          <w:szCs w:val="22"/>
          <w:u w:val="single"/>
        </w:rPr>
      </w:pPr>
      <w:r w:rsidRPr="006542A6">
        <w:rPr>
          <w:rFonts w:asciiTheme="majorHAnsi" w:hAnsiTheme="majorHAnsi" w:cstheme="minorHAnsi"/>
          <w:sz w:val="22"/>
          <w:szCs w:val="22"/>
          <w:u w:val="single"/>
        </w:rPr>
        <w:fldChar w:fldCharType="begin">
          <w:ffData>
            <w:name w:val="Text10"/>
            <w:enabled/>
            <w:calcOnExit w:val="0"/>
            <w:textInput/>
          </w:ffData>
        </w:fldChar>
      </w:r>
      <w:r w:rsidRPr="006542A6">
        <w:rPr>
          <w:rFonts w:asciiTheme="majorHAnsi" w:hAnsiTheme="majorHAnsi" w:cstheme="minorHAnsi"/>
          <w:sz w:val="22"/>
          <w:szCs w:val="22"/>
          <w:u w:val="single"/>
        </w:rPr>
        <w:instrText xml:space="preserve"> FORMTEXT </w:instrText>
      </w:r>
      <w:r w:rsidRPr="006542A6">
        <w:rPr>
          <w:rFonts w:asciiTheme="majorHAnsi" w:hAnsiTheme="majorHAnsi" w:cstheme="minorHAnsi"/>
          <w:sz w:val="22"/>
          <w:szCs w:val="22"/>
          <w:u w:val="single"/>
        </w:rPr>
      </w:r>
      <w:r w:rsidRPr="006542A6">
        <w:rPr>
          <w:rFonts w:asciiTheme="majorHAnsi" w:hAnsiTheme="majorHAnsi" w:cstheme="minorHAnsi"/>
          <w:sz w:val="22"/>
          <w:szCs w:val="22"/>
          <w:u w:val="single"/>
        </w:rPr>
        <w:fldChar w:fldCharType="separate"/>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sz w:val="22"/>
          <w:szCs w:val="22"/>
          <w:u w:val="single"/>
        </w:rPr>
        <w:fldChar w:fldCharType="end"/>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62722EF0" w14:textId="77777777" w:rsidR="00610DD5" w:rsidRPr="006542A6" w:rsidRDefault="00610DD5" w:rsidP="00610DD5">
      <w:pPr>
        <w:rPr>
          <w:rFonts w:asciiTheme="majorHAnsi" w:hAnsiTheme="majorHAnsi" w:cstheme="minorHAnsi"/>
          <w:sz w:val="22"/>
          <w:szCs w:val="22"/>
          <w:u w:val="single"/>
        </w:rPr>
      </w:pPr>
    </w:p>
    <w:p w14:paraId="517FA85E" w14:textId="77777777" w:rsidR="00610DD5" w:rsidRPr="006542A6" w:rsidRDefault="00610DD5" w:rsidP="00610DD5">
      <w:pPr>
        <w:rPr>
          <w:rFonts w:asciiTheme="majorHAnsi" w:hAnsiTheme="majorHAnsi" w:cstheme="minorHAnsi"/>
          <w:sz w:val="22"/>
          <w:szCs w:val="22"/>
          <w:u w:val="single"/>
        </w:rPr>
      </w:pP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56DBE6AD" w14:textId="77777777" w:rsidR="00610DD5" w:rsidRPr="006542A6" w:rsidRDefault="00610DD5" w:rsidP="003C7CD5">
      <w:pPr>
        <w:rPr>
          <w:rFonts w:asciiTheme="majorHAnsi" w:hAnsiTheme="majorHAnsi" w:cstheme="minorHAnsi"/>
          <w:sz w:val="22"/>
          <w:szCs w:val="22"/>
        </w:rPr>
      </w:pPr>
    </w:p>
    <w:p w14:paraId="14838BC0" w14:textId="77777777" w:rsidR="00D4270F" w:rsidRPr="006542A6" w:rsidRDefault="00D4270F">
      <w:pPr>
        <w:rPr>
          <w:rFonts w:asciiTheme="majorHAnsi" w:hAnsiTheme="majorHAnsi"/>
          <w:b/>
          <w:sz w:val="22"/>
          <w:szCs w:val="22"/>
        </w:rPr>
      </w:pPr>
    </w:p>
    <w:p w14:paraId="7C582E07" w14:textId="6B5B6E24" w:rsidR="0046631D" w:rsidRPr="000126EF" w:rsidRDefault="008D5FDD" w:rsidP="0046631D">
      <w:pPr>
        <w:rPr>
          <w:rFonts w:asciiTheme="majorHAnsi" w:hAnsiTheme="majorHAnsi"/>
          <w:b/>
          <w:bCs/>
          <w:sz w:val="22"/>
          <w:szCs w:val="22"/>
          <w:lang w:val="es-GT"/>
        </w:rPr>
      </w:pPr>
      <w:r w:rsidRPr="000126EF">
        <w:rPr>
          <w:rFonts w:asciiTheme="majorHAnsi" w:hAnsiTheme="majorHAnsi"/>
          <w:b/>
          <w:bCs/>
          <w:sz w:val="22"/>
          <w:szCs w:val="22"/>
          <w:lang w:val="es-GT"/>
        </w:rPr>
        <w:t xml:space="preserve">C. </w:t>
      </w:r>
      <w:r w:rsidR="000126EF" w:rsidRPr="000126EF">
        <w:rPr>
          <w:rFonts w:asciiTheme="majorHAnsi" w:hAnsiTheme="majorHAnsi"/>
          <w:b/>
          <w:bCs/>
          <w:sz w:val="22"/>
          <w:szCs w:val="22"/>
          <w:u w:val="single"/>
          <w:bdr w:val="single" w:sz="4" w:space="0" w:color="auto"/>
          <w:lang w:val="es-GT"/>
        </w:rPr>
        <w:t>Sólo producción de cultivos</w:t>
      </w:r>
      <w:r w:rsidR="00ED6A23" w:rsidRPr="000126EF">
        <w:rPr>
          <w:rFonts w:asciiTheme="majorHAnsi" w:hAnsiTheme="majorHAnsi"/>
          <w:b/>
          <w:bCs/>
          <w:sz w:val="22"/>
          <w:szCs w:val="22"/>
          <w:lang w:val="es-GT"/>
        </w:rPr>
        <w:t xml:space="preserve">: </w:t>
      </w:r>
      <w:r w:rsidR="0046631D" w:rsidRPr="000126EF">
        <w:rPr>
          <w:rFonts w:asciiTheme="majorHAnsi" w:hAnsiTheme="majorHAnsi"/>
          <w:b/>
          <w:bCs/>
          <w:sz w:val="22"/>
          <w:szCs w:val="22"/>
          <w:lang w:val="es-GT"/>
        </w:rPr>
        <w:t>Product</w:t>
      </w:r>
      <w:r w:rsidR="000126EF" w:rsidRPr="000126EF">
        <w:rPr>
          <w:rFonts w:asciiTheme="majorHAnsi" w:hAnsiTheme="majorHAnsi"/>
          <w:b/>
          <w:bCs/>
          <w:sz w:val="22"/>
          <w:szCs w:val="22"/>
          <w:lang w:val="es-GT"/>
        </w:rPr>
        <w:t>o</w:t>
      </w:r>
      <w:r w:rsidR="0046631D" w:rsidRPr="000126EF">
        <w:rPr>
          <w:rFonts w:asciiTheme="majorHAnsi" w:hAnsiTheme="majorHAnsi"/>
          <w:b/>
          <w:bCs/>
          <w:sz w:val="22"/>
          <w:szCs w:val="22"/>
          <w:lang w:val="es-GT"/>
        </w:rPr>
        <w:t>s/</w:t>
      </w:r>
      <w:r w:rsidR="000126EF">
        <w:rPr>
          <w:rFonts w:asciiTheme="majorHAnsi" w:hAnsiTheme="majorHAnsi"/>
          <w:b/>
          <w:bCs/>
          <w:sz w:val="22"/>
          <w:szCs w:val="22"/>
          <w:lang w:val="es-GT"/>
        </w:rPr>
        <w:t>cultivos</w:t>
      </w:r>
      <w:r w:rsidR="0046631D" w:rsidRPr="000126EF">
        <w:rPr>
          <w:rFonts w:asciiTheme="majorHAnsi" w:hAnsiTheme="majorHAnsi"/>
          <w:b/>
          <w:bCs/>
          <w:sz w:val="22"/>
          <w:szCs w:val="22"/>
          <w:lang w:val="es-GT"/>
        </w:rPr>
        <w:t xml:space="preserve"> </w:t>
      </w:r>
      <w:r w:rsidR="000126EF">
        <w:rPr>
          <w:rFonts w:asciiTheme="majorHAnsi" w:hAnsiTheme="majorHAnsi"/>
          <w:b/>
          <w:bCs/>
          <w:sz w:val="22"/>
          <w:szCs w:val="22"/>
          <w:lang w:val="es-GT"/>
        </w:rPr>
        <w:t xml:space="preserve">producidos durante el período de suspensión </w:t>
      </w:r>
    </w:p>
    <w:p w14:paraId="7579E9B8" w14:textId="495C75BF" w:rsidR="000066B6" w:rsidRPr="00675BE4" w:rsidRDefault="00675BE4" w:rsidP="0046631D">
      <w:pPr>
        <w:rPr>
          <w:rFonts w:asciiTheme="majorHAnsi" w:hAnsiTheme="majorHAnsi"/>
          <w:sz w:val="22"/>
          <w:szCs w:val="22"/>
          <w:lang w:val="es-GT"/>
        </w:rPr>
      </w:pPr>
      <w:r w:rsidRPr="00675BE4">
        <w:rPr>
          <w:rFonts w:asciiTheme="majorHAnsi" w:hAnsiTheme="majorHAnsi"/>
          <w:sz w:val="22"/>
          <w:szCs w:val="22"/>
          <w:lang w:val="es-GT"/>
        </w:rPr>
        <w:t>Todos los cultivos cosechados durante el período de suspensión deben venderse como convencional</w:t>
      </w:r>
      <w:r>
        <w:rPr>
          <w:rFonts w:asciiTheme="majorHAnsi" w:hAnsiTheme="majorHAnsi"/>
          <w:sz w:val="22"/>
          <w:szCs w:val="22"/>
          <w:lang w:val="es-GT"/>
        </w:rPr>
        <w:t>es</w:t>
      </w:r>
      <w:r w:rsidRPr="00675BE4">
        <w:rPr>
          <w:rFonts w:asciiTheme="majorHAnsi" w:hAnsiTheme="majorHAnsi"/>
          <w:sz w:val="22"/>
          <w:szCs w:val="22"/>
          <w:lang w:val="es-GT"/>
        </w:rPr>
        <w:t xml:space="preserve"> (es decir, como “no orgánicos”), y </w:t>
      </w:r>
      <w:r>
        <w:rPr>
          <w:rFonts w:asciiTheme="majorHAnsi" w:hAnsiTheme="majorHAnsi"/>
          <w:sz w:val="22"/>
          <w:szCs w:val="22"/>
          <w:lang w:val="es-GT"/>
        </w:rPr>
        <w:t xml:space="preserve">cualquier producto producido durante el período de suspensión debe etiquetarse como </w:t>
      </w:r>
      <w:r w:rsidR="007E2310">
        <w:rPr>
          <w:rFonts w:asciiTheme="majorHAnsi" w:hAnsiTheme="majorHAnsi"/>
          <w:sz w:val="22"/>
          <w:szCs w:val="22"/>
          <w:lang w:val="es-GT"/>
        </w:rPr>
        <w:t xml:space="preserve">venta </w:t>
      </w:r>
      <w:r>
        <w:rPr>
          <w:rFonts w:asciiTheme="majorHAnsi" w:hAnsiTheme="majorHAnsi"/>
          <w:sz w:val="22"/>
          <w:szCs w:val="22"/>
          <w:lang w:val="es-GT"/>
        </w:rPr>
        <w:t>“no orgánic</w:t>
      </w:r>
      <w:r w:rsidR="007E2310">
        <w:rPr>
          <w:rFonts w:asciiTheme="majorHAnsi" w:hAnsiTheme="majorHAnsi"/>
          <w:sz w:val="22"/>
          <w:szCs w:val="22"/>
          <w:lang w:val="es-GT"/>
        </w:rPr>
        <w:t>a</w:t>
      </w:r>
      <w:r>
        <w:rPr>
          <w:rFonts w:asciiTheme="majorHAnsi" w:hAnsiTheme="majorHAnsi"/>
          <w:sz w:val="22"/>
          <w:szCs w:val="22"/>
          <w:lang w:val="es-GT"/>
        </w:rPr>
        <w:t xml:space="preserve">”. </w:t>
      </w:r>
    </w:p>
    <w:p w14:paraId="656425D8" w14:textId="77777777" w:rsidR="0046631D" w:rsidRPr="00675BE4" w:rsidRDefault="0046631D">
      <w:pPr>
        <w:rPr>
          <w:rFonts w:asciiTheme="majorHAnsi" w:hAnsiTheme="majorHAnsi"/>
          <w:b/>
          <w:sz w:val="22"/>
          <w:szCs w:val="22"/>
          <w:lang w:val="es-GT"/>
        </w:rPr>
      </w:pPr>
    </w:p>
    <w:p w14:paraId="2B0398A0" w14:textId="64636A0E" w:rsidR="00610DD5" w:rsidRPr="002C45B0" w:rsidRDefault="0056245E" w:rsidP="00610DD5">
      <w:pPr>
        <w:rPr>
          <w:rFonts w:asciiTheme="majorHAnsi" w:hAnsiTheme="majorHAnsi"/>
          <w:sz w:val="22"/>
          <w:szCs w:val="22"/>
          <w:lang w:val="es-GT"/>
        </w:rPr>
      </w:pPr>
      <w:r w:rsidRPr="002C45B0">
        <w:rPr>
          <w:rFonts w:asciiTheme="majorHAnsi" w:hAnsiTheme="majorHAnsi"/>
          <w:sz w:val="22"/>
          <w:szCs w:val="22"/>
          <w:lang w:val="es-GT"/>
        </w:rPr>
        <w:t xml:space="preserve">1. </w:t>
      </w:r>
      <w:r w:rsidR="002C1165" w:rsidRPr="002C45B0">
        <w:rPr>
          <w:rFonts w:asciiTheme="majorHAnsi" w:hAnsiTheme="majorHAnsi"/>
          <w:sz w:val="22"/>
          <w:szCs w:val="22"/>
          <w:lang w:val="es-GT"/>
        </w:rPr>
        <w:t xml:space="preserve">Tiene su operación inventario </w:t>
      </w:r>
      <w:r w:rsidR="003E0C7C" w:rsidRPr="002C45B0">
        <w:rPr>
          <w:rFonts w:asciiTheme="majorHAnsi" w:hAnsiTheme="majorHAnsi"/>
          <w:sz w:val="22"/>
          <w:szCs w:val="22"/>
          <w:lang w:val="es-GT"/>
        </w:rPr>
        <w:t>del presente año</w:t>
      </w:r>
      <w:r w:rsidR="00610DD5" w:rsidRPr="002C45B0">
        <w:rPr>
          <w:rFonts w:asciiTheme="majorHAnsi" w:hAnsiTheme="majorHAnsi"/>
          <w:sz w:val="22"/>
          <w:szCs w:val="22"/>
          <w:lang w:val="es-GT"/>
        </w:rPr>
        <w:t>?</w:t>
      </w:r>
      <w:r w:rsidR="00B03C8D" w:rsidRPr="002C45B0">
        <w:rPr>
          <w:rFonts w:asciiTheme="majorHAnsi" w:hAnsiTheme="majorHAnsi"/>
          <w:sz w:val="22"/>
          <w:szCs w:val="22"/>
          <w:lang w:val="es-GT"/>
        </w:rPr>
        <w:br/>
      </w:r>
    </w:p>
    <w:p w14:paraId="2700E802" w14:textId="77777777" w:rsidR="00B03C8D" w:rsidRPr="006542A6" w:rsidRDefault="00B03C8D" w:rsidP="00B03C8D">
      <w:pPr>
        <w:rPr>
          <w:rFonts w:asciiTheme="majorHAnsi" w:hAnsiTheme="majorHAnsi" w:cstheme="minorHAnsi"/>
          <w:sz w:val="22"/>
          <w:szCs w:val="22"/>
          <w:u w:val="single"/>
        </w:rPr>
      </w:pPr>
      <w:r w:rsidRPr="006542A6">
        <w:rPr>
          <w:rFonts w:asciiTheme="majorHAnsi" w:hAnsiTheme="majorHAnsi" w:cstheme="minorHAnsi"/>
          <w:sz w:val="22"/>
          <w:szCs w:val="22"/>
          <w:u w:val="single"/>
        </w:rPr>
        <w:fldChar w:fldCharType="begin">
          <w:ffData>
            <w:name w:val="Text10"/>
            <w:enabled/>
            <w:calcOnExit w:val="0"/>
            <w:textInput/>
          </w:ffData>
        </w:fldChar>
      </w:r>
      <w:r w:rsidRPr="006542A6">
        <w:rPr>
          <w:rFonts w:asciiTheme="majorHAnsi" w:hAnsiTheme="majorHAnsi" w:cstheme="minorHAnsi"/>
          <w:sz w:val="22"/>
          <w:szCs w:val="22"/>
          <w:u w:val="single"/>
        </w:rPr>
        <w:instrText xml:space="preserve"> FORMTEXT </w:instrText>
      </w:r>
      <w:r w:rsidRPr="006542A6">
        <w:rPr>
          <w:rFonts w:asciiTheme="majorHAnsi" w:hAnsiTheme="majorHAnsi" w:cstheme="minorHAnsi"/>
          <w:sz w:val="22"/>
          <w:szCs w:val="22"/>
          <w:u w:val="single"/>
        </w:rPr>
      </w:r>
      <w:r w:rsidRPr="006542A6">
        <w:rPr>
          <w:rFonts w:asciiTheme="majorHAnsi" w:hAnsiTheme="majorHAnsi" w:cstheme="minorHAnsi"/>
          <w:sz w:val="22"/>
          <w:szCs w:val="22"/>
          <w:u w:val="single"/>
        </w:rPr>
        <w:fldChar w:fldCharType="separate"/>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sz w:val="22"/>
          <w:szCs w:val="22"/>
          <w:u w:val="single"/>
        </w:rPr>
        <w:fldChar w:fldCharType="end"/>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68D155B0" w14:textId="77777777" w:rsidR="00B03C8D" w:rsidRPr="006542A6" w:rsidRDefault="00B03C8D" w:rsidP="00B03C8D">
      <w:pPr>
        <w:rPr>
          <w:rFonts w:asciiTheme="majorHAnsi" w:hAnsiTheme="majorHAnsi" w:cstheme="minorHAnsi"/>
          <w:sz w:val="22"/>
          <w:szCs w:val="22"/>
          <w:u w:val="single"/>
        </w:rPr>
      </w:pPr>
    </w:p>
    <w:p w14:paraId="41D12D49" w14:textId="77777777" w:rsidR="00B03C8D" w:rsidRPr="006542A6" w:rsidRDefault="00B03C8D" w:rsidP="00B03C8D">
      <w:pPr>
        <w:rPr>
          <w:rFonts w:asciiTheme="majorHAnsi" w:hAnsiTheme="majorHAnsi" w:cstheme="minorHAnsi"/>
          <w:sz w:val="22"/>
          <w:szCs w:val="22"/>
          <w:u w:val="single"/>
        </w:rPr>
      </w:pP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640ECDFA" w14:textId="77777777" w:rsidR="00B03C8D" w:rsidRPr="006542A6" w:rsidRDefault="00B03C8D" w:rsidP="00610DD5">
      <w:pPr>
        <w:rPr>
          <w:rFonts w:asciiTheme="majorHAnsi" w:hAnsiTheme="majorHAnsi"/>
          <w:sz w:val="22"/>
          <w:szCs w:val="22"/>
        </w:rPr>
      </w:pPr>
    </w:p>
    <w:p w14:paraId="5AD2DED0" w14:textId="77777777" w:rsidR="0046631D" w:rsidRPr="006542A6" w:rsidRDefault="0046631D">
      <w:pPr>
        <w:rPr>
          <w:rFonts w:asciiTheme="majorHAnsi" w:hAnsiTheme="majorHAnsi"/>
          <w:b/>
          <w:sz w:val="22"/>
          <w:szCs w:val="22"/>
        </w:rPr>
      </w:pPr>
    </w:p>
    <w:p w14:paraId="4761084E" w14:textId="06AC4B65" w:rsidR="00B03C8D" w:rsidRPr="002C45B0" w:rsidRDefault="00D60CF6" w:rsidP="00B03C8D">
      <w:pPr>
        <w:rPr>
          <w:rFonts w:asciiTheme="majorHAnsi" w:hAnsiTheme="majorHAnsi" w:cstheme="minorHAnsi"/>
          <w:sz w:val="22"/>
          <w:szCs w:val="22"/>
          <w:u w:val="single"/>
          <w:lang w:val="es-GT"/>
        </w:rPr>
      </w:pPr>
      <w:r w:rsidRPr="002C45B0">
        <w:rPr>
          <w:rFonts w:asciiTheme="majorHAnsi" w:hAnsiTheme="majorHAnsi"/>
          <w:sz w:val="22"/>
          <w:szCs w:val="22"/>
          <w:lang w:val="es-GT"/>
        </w:rPr>
        <w:t>2</w:t>
      </w:r>
      <w:r w:rsidR="0056245E" w:rsidRPr="002C45B0">
        <w:rPr>
          <w:rFonts w:asciiTheme="majorHAnsi" w:hAnsiTheme="majorHAnsi"/>
          <w:sz w:val="22"/>
          <w:szCs w:val="22"/>
          <w:lang w:val="es-GT"/>
        </w:rPr>
        <w:t xml:space="preserve">. </w:t>
      </w:r>
      <w:r w:rsidR="002C45B0" w:rsidRPr="002C45B0">
        <w:rPr>
          <w:rFonts w:asciiTheme="majorHAnsi" w:hAnsiTheme="majorHAnsi"/>
          <w:sz w:val="22"/>
          <w:szCs w:val="22"/>
          <w:lang w:val="es-GT"/>
        </w:rPr>
        <w:t>¿Para cuándo se espera cosechar</w:t>
      </w:r>
      <w:r w:rsidR="00610DD5" w:rsidRPr="002C45B0">
        <w:rPr>
          <w:rFonts w:asciiTheme="majorHAnsi" w:hAnsiTheme="majorHAnsi"/>
          <w:sz w:val="22"/>
          <w:szCs w:val="22"/>
          <w:lang w:val="es-GT"/>
        </w:rPr>
        <w:t>?</w:t>
      </w:r>
      <w:r w:rsidR="00896140" w:rsidRPr="002C45B0">
        <w:rPr>
          <w:rFonts w:asciiTheme="majorHAnsi" w:hAnsiTheme="majorHAnsi"/>
          <w:sz w:val="22"/>
          <w:szCs w:val="22"/>
          <w:lang w:val="es-GT"/>
        </w:rPr>
        <w:t xml:space="preserve">   </w:t>
      </w:r>
      <w:r w:rsidR="00896140" w:rsidRPr="006542A6">
        <w:rPr>
          <w:rFonts w:asciiTheme="majorHAnsi" w:hAnsiTheme="majorHAnsi"/>
          <w:sz w:val="22"/>
          <w:szCs w:val="22"/>
        </w:rPr>
        <w:fldChar w:fldCharType="begin">
          <w:ffData>
            <w:name w:val="Check15"/>
            <w:enabled/>
            <w:calcOnExit w:val="0"/>
            <w:checkBox>
              <w:sizeAuto/>
              <w:default w:val="0"/>
            </w:checkBox>
          </w:ffData>
        </w:fldChar>
      </w:r>
      <w:r w:rsidR="00896140" w:rsidRPr="002C45B0">
        <w:rPr>
          <w:rFonts w:asciiTheme="majorHAnsi" w:hAnsiTheme="majorHAnsi"/>
          <w:sz w:val="22"/>
          <w:szCs w:val="22"/>
          <w:lang w:val="es-GT"/>
        </w:rPr>
        <w:instrText xml:space="preserve"> FORMCHECKBOX </w:instrText>
      </w:r>
      <w:r w:rsidR="00FB6BCE">
        <w:rPr>
          <w:rFonts w:asciiTheme="majorHAnsi" w:hAnsiTheme="majorHAnsi"/>
          <w:sz w:val="22"/>
          <w:szCs w:val="22"/>
        </w:rPr>
      </w:r>
      <w:r w:rsidR="00FB6BCE">
        <w:rPr>
          <w:rFonts w:asciiTheme="majorHAnsi" w:hAnsiTheme="majorHAnsi"/>
          <w:sz w:val="22"/>
          <w:szCs w:val="22"/>
        </w:rPr>
        <w:fldChar w:fldCharType="separate"/>
      </w:r>
      <w:r w:rsidR="00896140" w:rsidRPr="006542A6">
        <w:rPr>
          <w:rFonts w:asciiTheme="majorHAnsi" w:hAnsiTheme="majorHAnsi"/>
          <w:sz w:val="22"/>
          <w:szCs w:val="22"/>
        </w:rPr>
        <w:fldChar w:fldCharType="end"/>
      </w:r>
      <w:r w:rsidR="00896140" w:rsidRPr="002C45B0">
        <w:rPr>
          <w:rFonts w:asciiTheme="majorHAnsi" w:hAnsiTheme="majorHAnsi"/>
          <w:sz w:val="22"/>
          <w:szCs w:val="22"/>
          <w:lang w:val="es-GT"/>
        </w:rPr>
        <w:t xml:space="preserve"> N/A, </w:t>
      </w:r>
      <w:r w:rsidR="002C45B0" w:rsidRPr="002C45B0">
        <w:rPr>
          <w:rFonts w:asciiTheme="majorHAnsi" w:hAnsiTheme="majorHAnsi"/>
          <w:sz w:val="22"/>
          <w:szCs w:val="22"/>
          <w:lang w:val="es-GT"/>
        </w:rPr>
        <w:t>cultivo en c</w:t>
      </w:r>
      <w:r w:rsidR="002C45B0">
        <w:rPr>
          <w:rFonts w:asciiTheme="majorHAnsi" w:hAnsiTheme="majorHAnsi"/>
          <w:sz w:val="22"/>
          <w:szCs w:val="22"/>
          <w:lang w:val="es-GT"/>
        </w:rPr>
        <w:t>recimiento</w:t>
      </w:r>
      <w:r w:rsidR="00B03C8D" w:rsidRPr="002C45B0">
        <w:rPr>
          <w:rFonts w:asciiTheme="majorHAnsi" w:hAnsiTheme="majorHAnsi"/>
          <w:sz w:val="22"/>
          <w:szCs w:val="22"/>
          <w:lang w:val="es-GT"/>
        </w:rPr>
        <w:br/>
      </w:r>
      <w:r w:rsidR="00B03C8D" w:rsidRPr="002C45B0">
        <w:rPr>
          <w:rFonts w:asciiTheme="majorHAnsi" w:hAnsiTheme="majorHAnsi"/>
          <w:sz w:val="22"/>
          <w:szCs w:val="22"/>
          <w:lang w:val="es-GT"/>
        </w:rPr>
        <w:br/>
      </w:r>
      <w:r w:rsidR="00B03C8D" w:rsidRPr="006542A6">
        <w:rPr>
          <w:rFonts w:asciiTheme="majorHAnsi" w:hAnsiTheme="majorHAnsi" w:cstheme="minorHAnsi"/>
          <w:sz w:val="22"/>
          <w:szCs w:val="22"/>
          <w:u w:val="single"/>
        </w:rPr>
        <w:fldChar w:fldCharType="begin">
          <w:ffData>
            <w:name w:val="Text10"/>
            <w:enabled/>
            <w:calcOnExit w:val="0"/>
            <w:textInput/>
          </w:ffData>
        </w:fldChar>
      </w:r>
      <w:r w:rsidR="00B03C8D" w:rsidRPr="002C45B0">
        <w:rPr>
          <w:rFonts w:asciiTheme="majorHAnsi" w:hAnsiTheme="majorHAnsi" w:cstheme="minorHAnsi"/>
          <w:sz w:val="22"/>
          <w:szCs w:val="22"/>
          <w:u w:val="single"/>
          <w:lang w:val="es-GT"/>
        </w:rPr>
        <w:instrText xml:space="preserve"> FORMTEXT </w:instrText>
      </w:r>
      <w:r w:rsidR="00B03C8D" w:rsidRPr="006542A6">
        <w:rPr>
          <w:rFonts w:asciiTheme="majorHAnsi" w:hAnsiTheme="majorHAnsi" w:cstheme="minorHAnsi"/>
          <w:sz w:val="22"/>
          <w:szCs w:val="22"/>
          <w:u w:val="single"/>
        </w:rPr>
      </w:r>
      <w:r w:rsidR="00B03C8D" w:rsidRPr="006542A6">
        <w:rPr>
          <w:rFonts w:asciiTheme="majorHAnsi" w:hAnsiTheme="majorHAnsi" w:cstheme="minorHAnsi"/>
          <w:sz w:val="22"/>
          <w:szCs w:val="22"/>
          <w:u w:val="single"/>
        </w:rPr>
        <w:fldChar w:fldCharType="separate"/>
      </w:r>
      <w:r w:rsidR="00B03C8D" w:rsidRPr="006542A6">
        <w:rPr>
          <w:rFonts w:asciiTheme="majorHAnsi" w:hAnsiTheme="majorHAnsi" w:cstheme="minorHAnsi"/>
          <w:noProof/>
          <w:sz w:val="22"/>
          <w:szCs w:val="22"/>
          <w:u w:val="single"/>
        </w:rPr>
        <w:t> </w:t>
      </w:r>
      <w:r w:rsidR="00B03C8D" w:rsidRPr="006542A6">
        <w:rPr>
          <w:rFonts w:asciiTheme="majorHAnsi" w:hAnsiTheme="majorHAnsi" w:cstheme="minorHAnsi"/>
          <w:noProof/>
          <w:sz w:val="22"/>
          <w:szCs w:val="22"/>
          <w:u w:val="single"/>
        </w:rPr>
        <w:t> </w:t>
      </w:r>
      <w:r w:rsidR="00B03C8D" w:rsidRPr="006542A6">
        <w:rPr>
          <w:rFonts w:asciiTheme="majorHAnsi" w:hAnsiTheme="majorHAnsi" w:cstheme="minorHAnsi"/>
          <w:noProof/>
          <w:sz w:val="22"/>
          <w:szCs w:val="22"/>
          <w:u w:val="single"/>
        </w:rPr>
        <w:t> </w:t>
      </w:r>
      <w:r w:rsidR="00B03C8D" w:rsidRPr="006542A6">
        <w:rPr>
          <w:rFonts w:asciiTheme="majorHAnsi" w:hAnsiTheme="majorHAnsi" w:cstheme="minorHAnsi"/>
          <w:noProof/>
          <w:sz w:val="22"/>
          <w:szCs w:val="22"/>
          <w:u w:val="single"/>
        </w:rPr>
        <w:t> </w:t>
      </w:r>
      <w:r w:rsidR="00B03C8D" w:rsidRPr="006542A6">
        <w:rPr>
          <w:rFonts w:asciiTheme="majorHAnsi" w:hAnsiTheme="majorHAnsi" w:cstheme="minorHAnsi"/>
          <w:noProof/>
          <w:sz w:val="22"/>
          <w:szCs w:val="22"/>
          <w:u w:val="single"/>
        </w:rPr>
        <w:t> </w:t>
      </w:r>
      <w:r w:rsidR="00B03C8D" w:rsidRPr="006542A6">
        <w:rPr>
          <w:rFonts w:asciiTheme="majorHAnsi" w:hAnsiTheme="majorHAnsi" w:cstheme="minorHAnsi"/>
          <w:sz w:val="22"/>
          <w:szCs w:val="22"/>
          <w:u w:val="single"/>
        </w:rPr>
        <w:fldChar w:fldCharType="end"/>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p>
    <w:p w14:paraId="70887120" w14:textId="77777777" w:rsidR="00B03C8D" w:rsidRPr="002C45B0" w:rsidRDefault="00B03C8D" w:rsidP="00B03C8D">
      <w:pPr>
        <w:rPr>
          <w:rFonts w:asciiTheme="majorHAnsi" w:hAnsiTheme="majorHAnsi" w:cstheme="minorHAnsi"/>
          <w:sz w:val="22"/>
          <w:szCs w:val="22"/>
          <w:u w:val="single"/>
          <w:lang w:val="es-GT"/>
        </w:rPr>
      </w:pPr>
    </w:p>
    <w:p w14:paraId="3D68BBD5" w14:textId="77777777" w:rsidR="00B03C8D" w:rsidRPr="002C45B0" w:rsidRDefault="00B03C8D" w:rsidP="00B03C8D">
      <w:pPr>
        <w:rPr>
          <w:rFonts w:asciiTheme="majorHAnsi" w:hAnsiTheme="majorHAnsi" w:cstheme="minorHAnsi"/>
          <w:sz w:val="22"/>
          <w:szCs w:val="22"/>
          <w:u w:val="single"/>
          <w:lang w:val="es-GT"/>
        </w:rPr>
      </w:pP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p>
    <w:p w14:paraId="79E2E6EA" w14:textId="75FAA0BC" w:rsidR="00610DD5" w:rsidRPr="002C45B0" w:rsidRDefault="00610DD5" w:rsidP="00610DD5">
      <w:pPr>
        <w:rPr>
          <w:rFonts w:asciiTheme="majorHAnsi" w:hAnsiTheme="majorHAnsi"/>
          <w:sz w:val="22"/>
          <w:szCs w:val="22"/>
          <w:lang w:val="es-GT"/>
        </w:rPr>
      </w:pPr>
    </w:p>
    <w:p w14:paraId="004F02C6" w14:textId="77777777" w:rsidR="0056245E" w:rsidRPr="002C45B0" w:rsidRDefault="0056245E" w:rsidP="00610DD5">
      <w:pPr>
        <w:rPr>
          <w:rFonts w:asciiTheme="majorHAnsi" w:hAnsiTheme="majorHAnsi"/>
          <w:sz w:val="22"/>
          <w:szCs w:val="22"/>
          <w:lang w:val="es-GT"/>
        </w:rPr>
      </w:pPr>
    </w:p>
    <w:p w14:paraId="15CEAA7B" w14:textId="1B526DB7" w:rsidR="00B03C8D" w:rsidRPr="002C45B0" w:rsidRDefault="0056245E" w:rsidP="00B03C8D">
      <w:pPr>
        <w:rPr>
          <w:rFonts w:asciiTheme="majorHAnsi" w:hAnsiTheme="majorHAnsi" w:cstheme="minorHAnsi"/>
          <w:sz w:val="22"/>
          <w:szCs w:val="22"/>
          <w:lang w:val="es-GT"/>
        </w:rPr>
      </w:pPr>
      <w:r w:rsidRPr="00721110">
        <w:rPr>
          <w:rFonts w:asciiTheme="majorHAnsi" w:hAnsiTheme="majorHAnsi"/>
          <w:sz w:val="22"/>
          <w:szCs w:val="22"/>
          <w:lang w:val="es-GT"/>
        </w:rPr>
        <w:t xml:space="preserve">3.  </w:t>
      </w:r>
      <w:r w:rsidR="002C45B0" w:rsidRPr="002C45B0">
        <w:rPr>
          <w:rFonts w:asciiTheme="majorHAnsi" w:hAnsiTheme="majorHAnsi"/>
          <w:sz w:val="22"/>
          <w:szCs w:val="22"/>
          <w:lang w:val="es-GT"/>
        </w:rPr>
        <w:t>Explique su plan de comer</w:t>
      </w:r>
      <w:r w:rsidR="002C45B0">
        <w:rPr>
          <w:rFonts w:asciiTheme="majorHAnsi" w:hAnsiTheme="majorHAnsi"/>
          <w:sz w:val="22"/>
          <w:szCs w:val="22"/>
          <w:lang w:val="es-GT"/>
        </w:rPr>
        <w:t>cialización como convencionales los cultivos cosechados antes de la reinstalación (es decir, como “no orgánicos”), incluyendo cómo mantendrá la segregación de la cosecha no orgánica si se llega a reinstalar la operación</w:t>
      </w:r>
      <w:r w:rsidR="00B03C8D" w:rsidRPr="002C45B0">
        <w:rPr>
          <w:rFonts w:asciiTheme="majorHAnsi" w:hAnsiTheme="majorHAnsi" w:cstheme="minorHAnsi"/>
          <w:sz w:val="22"/>
          <w:szCs w:val="22"/>
          <w:lang w:val="es-GT"/>
        </w:rPr>
        <w:t xml:space="preserve"> </w:t>
      </w:r>
      <w:r w:rsidR="00896140" w:rsidRPr="002C45B0">
        <w:rPr>
          <w:rFonts w:asciiTheme="majorHAnsi" w:hAnsiTheme="majorHAnsi" w:cstheme="minorHAnsi"/>
          <w:sz w:val="22"/>
          <w:szCs w:val="22"/>
          <w:lang w:val="es-GT"/>
        </w:rPr>
        <w:t xml:space="preserve">  </w:t>
      </w:r>
      <w:r w:rsidR="00896140" w:rsidRPr="006542A6">
        <w:rPr>
          <w:rFonts w:asciiTheme="majorHAnsi" w:hAnsiTheme="majorHAnsi"/>
          <w:sz w:val="22"/>
          <w:szCs w:val="22"/>
        </w:rPr>
        <w:fldChar w:fldCharType="begin">
          <w:ffData>
            <w:name w:val="Check15"/>
            <w:enabled/>
            <w:calcOnExit w:val="0"/>
            <w:checkBox>
              <w:sizeAuto/>
              <w:default w:val="0"/>
            </w:checkBox>
          </w:ffData>
        </w:fldChar>
      </w:r>
      <w:r w:rsidR="00896140" w:rsidRPr="002C45B0">
        <w:rPr>
          <w:rFonts w:asciiTheme="majorHAnsi" w:hAnsiTheme="majorHAnsi"/>
          <w:sz w:val="22"/>
          <w:szCs w:val="22"/>
          <w:lang w:val="es-GT"/>
        </w:rPr>
        <w:instrText xml:space="preserve"> FORMCHECKBOX </w:instrText>
      </w:r>
      <w:r w:rsidR="00FB6BCE">
        <w:rPr>
          <w:rFonts w:asciiTheme="majorHAnsi" w:hAnsiTheme="majorHAnsi"/>
          <w:sz w:val="22"/>
          <w:szCs w:val="22"/>
        </w:rPr>
      </w:r>
      <w:r w:rsidR="00FB6BCE">
        <w:rPr>
          <w:rFonts w:asciiTheme="majorHAnsi" w:hAnsiTheme="majorHAnsi"/>
          <w:sz w:val="22"/>
          <w:szCs w:val="22"/>
        </w:rPr>
        <w:fldChar w:fldCharType="separate"/>
      </w:r>
      <w:r w:rsidR="00896140" w:rsidRPr="006542A6">
        <w:rPr>
          <w:rFonts w:asciiTheme="majorHAnsi" w:hAnsiTheme="majorHAnsi"/>
          <w:sz w:val="22"/>
          <w:szCs w:val="22"/>
        </w:rPr>
        <w:fldChar w:fldCharType="end"/>
      </w:r>
      <w:r w:rsidR="00896140" w:rsidRPr="002C45B0">
        <w:rPr>
          <w:rFonts w:asciiTheme="majorHAnsi" w:hAnsiTheme="majorHAnsi"/>
          <w:sz w:val="22"/>
          <w:szCs w:val="22"/>
          <w:lang w:val="es-GT"/>
        </w:rPr>
        <w:t xml:space="preserve"> N/A, </w:t>
      </w:r>
      <w:r w:rsidR="002C45B0">
        <w:rPr>
          <w:rFonts w:asciiTheme="majorHAnsi" w:hAnsiTheme="majorHAnsi"/>
          <w:sz w:val="22"/>
          <w:szCs w:val="22"/>
          <w:lang w:val="es-GT"/>
        </w:rPr>
        <w:t>cultivo en crecimiento</w:t>
      </w:r>
      <w:r w:rsidR="00B03C8D" w:rsidRPr="002C45B0">
        <w:rPr>
          <w:rFonts w:asciiTheme="majorHAnsi" w:hAnsiTheme="majorHAnsi" w:cstheme="minorHAnsi"/>
          <w:sz w:val="22"/>
          <w:szCs w:val="22"/>
          <w:lang w:val="es-GT"/>
        </w:rPr>
        <w:br/>
      </w:r>
    </w:p>
    <w:p w14:paraId="346EE822" w14:textId="77777777" w:rsidR="00B03C8D" w:rsidRPr="006542A6" w:rsidRDefault="00B03C8D" w:rsidP="00B03C8D">
      <w:pPr>
        <w:rPr>
          <w:rFonts w:asciiTheme="majorHAnsi" w:hAnsiTheme="majorHAnsi" w:cstheme="minorHAnsi"/>
          <w:sz w:val="22"/>
          <w:szCs w:val="22"/>
          <w:u w:val="single"/>
        </w:rPr>
      </w:pPr>
      <w:r w:rsidRPr="006542A6">
        <w:rPr>
          <w:rFonts w:asciiTheme="majorHAnsi" w:hAnsiTheme="majorHAnsi" w:cstheme="minorHAnsi"/>
          <w:sz w:val="22"/>
          <w:szCs w:val="22"/>
          <w:u w:val="single"/>
        </w:rPr>
        <w:fldChar w:fldCharType="begin">
          <w:ffData>
            <w:name w:val="Text10"/>
            <w:enabled/>
            <w:calcOnExit w:val="0"/>
            <w:textInput/>
          </w:ffData>
        </w:fldChar>
      </w:r>
      <w:r w:rsidRPr="006542A6">
        <w:rPr>
          <w:rFonts w:asciiTheme="majorHAnsi" w:hAnsiTheme="majorHAnsi" w:cstheme="minorHAnsi"/>
          <w:sz w:val="22"/>
          <w:szCs w:val="22"/>
          <w:u w:val="single"/>
        </w:rPr>
        <w:instrText xml:space="preserve"> FORMTEXT </w:instrText>
      </w:r>
      <w:r w:rsidRPr="006542A6">
        <w:rPr>
          <w:rFonts w:asciiTheme="majorHAnsi" w:hAnsiTheme="majorHAnsi" w:cstheme="minorHAnsi"/>
          <w:sz w:val="22"/>
          <w:szCs w:val="22"/>
          <w:u w:val="single"/>
        </w:rPr>
      </w:r>
      <w:r w:rsidRPr="006542A6">
        <w:rPr>
          <w:rFonts w:asciiTheme="majorHAnsi" w:hAnsiTheme="majorHAnsi" w:cstheme="minorHAnsi"/>
          <w:sz w:val="22"/>
          <w:szCs w:val="22"/>
          <w:u w:val="single"/>
        </w:rPr>
        <w:fldChar w:fldCharType="separate"/>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sz w:val="22"/>
          <w:szCs w:val="22"/>
          <w:u w:val="single"/>
        </w:rPr>
        <w:fldChar w:fldCharType="end"/>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1DCC23B7" w14:textId="77777777" w:rsidR="00B03C8D" w:rsidRPr="006542A6" w:rsidRDefault="00B03C8D" w:rsidP="00B03C8D">
      <w:pPr>
        <w:rPr>
          <w:rFonts w:asciiTheme="majorHAnsi" w:hAnsiTheme="majorHAnsi" w:cstheme="minorHAnsi"/>
          <w:sz w:val="22"/>
          <w:szCs w:val="22"/>
          <w:u w:val="single"/>
        </w:rPr>
      </w:pPr>
    </w:p>
    <w:p w14:paraId="3B82E245" w14:textId="77777777" w:rsidR="00B03C8D" w:rsidRPr="006542A6" w:rsidRDefault="00B03C8D" w:rsidP="00B03C8D">
      <w:pPr>
        <w:rPr>
          <w:rFonts w:asciiTheme="majorHAnsi" w:hAnsiTheme="majorHAnsi" w:cstheme="minorHAnsi"/>
          <w:sz w:val="22"/>
          <w:szCs w:val="22"/>
          <w:u w:val="single"/>
        </w:rPr>
      </w:pP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157F9288" w14:textId="272F5326" w:rsidR="00610DD5" w:rsidRPr="0056245E" w:rsidRDefault="00610DD5" w:rsidP="00610DD5">
      <w:pPr>
        <w:rPr>
          <w:sz w:val="22"/>
        </w:rPr>
      </w:pPr>
    </w:p>
    <w:p w14:paraId="08B9C00D" w14:textId="5582996E" w:rsidR="00ED6A23" w:rsidRPr="002C45B0" w:rsidRDefault="00ED6A23" w:rsidP="00ED6A23">
      <w:pPr>
        <w:rPr>
          <w:rFonts w:asciiTheme="majorHAnsi" w:hAnsiTheme="majorHAnsi"/>
          <w:b/>
          <w:bCs/>
          <w:sz w:val="22"/>
          <w:szCs w:val="22"/>
          <w:lang w:val="es-GT"/>
        </w:rPr>
      </w:pPr>
      <w:r w:rsidRPr="002C45B0">
        <w:rPr>
          <w:rFonts w:asciiTheme="majorHAnsi" w:hAnsiTheme="majorHAnsi"/>
          <w:b/>
          <w:bCs/>
          <w:sz w:val="22"/>
          <w:szCs w:val="22"/>
          <w:lang w:val="es-GT"/>
        </w:rPr>
        <w:lastRenderedPageBreak/>
        <w:t xml:space="preserve">D. </w:t>
      </w:r>
      <w:r w:rsidR="002C45B0" w:rsidRPr="002C45B0">
        <w:rPr>
          <w:rFonts w:asciiTheme="majorHAnsi" w:hAnsiTheme="majorHAnsi"/>
          <w:b/>
          <w:bCs/>
          <w:sz w:val="22"/>
          <w:szCs w:val="22"/>
          <w:u w:val="single"/>
          <w:bdr w:val="single" w:sz="4" w:space="0" w:color="auto"/>
          <w:lang w:val="es-GT"/>
        </w:rPr>
        <w:t>Sólo operaciones de manejo/manipulación</w:t>
      </w:r>
      <w:r w:rsidRPr="002C45B0">
        <w:rPr>
          <w:rFonts w:asciiTheme="majorHAnsi" w:hAnsiTheme="majorHAnsi"/>
          <w:b/>
          <w:bCs/>
          <w:sz w:val="22"/>
          <w:szCs w:val="22"/>
          <w:lang w:val="es-GT"/>
        </w:rPr>
        <w:t>: Product</w:t>
      </w:r>
      <w:r w:rsidR="002C45B0" w:rsidRPr="002C45B0">
        <w:rPr>
          <w:rFonts w:asciiTheme="majorHAnsi" w:hAnsiTheme="majorHAnsi"/>
          <w:b/>
          <w:bCs/>
          <w:sz w:val="22"/>
          <w:szCs w:val="22"/>
          <w:lang w:val="es-GT"/>
        </w:rPr>
        <w:t>o</w:t>
      </w:r>
      <w:r w:rsidRPr="002C45B0">
        <w:rPr>
          <w:rFonts w:asciiTheme="majorHAnsi" w:hAnsiTheme="majorHAnsi"/>
          <w:b/>
          <w:bCs/>
          <w:sz w:val="22"/>
          <w:szCs w:val="22"/>
          <w:lang w:val="es-GT"/>
        </w:rPr>
        <w:t>s/</w:t>
      </w:r>
      <w:r w:rsidR="002C45B0" w:rsidRPr="002C45B0">
        <w:rPr>
          <w:rFonts w:asciiTheme="majorHAnsi" w:hAnsiTheme="majorHAnsi"/>
          <w:b/>
          <w:bCs/>
          <w:sz w:val="22"/>
          <w:szCs w:val="22"/>
          <w:lang w:val="es-GT"/>
        </w:rPr>
        <w:t>pr</w:t>
      </w:r>
      <w:r w:rsidR="002C45B0">
        <w:rPr>
          <w:rFonts w:asciiTheme="majorHAnsi" w:hAnsiTheme="majorHAnsi"/>
          <w:b/>
          <w:bCs/>
          <w:sz w:val="22"/>
          <w:szCs w:val="22"/>
          <w:lang w:val="es-GT"/>
        </w:rPr>
        <w:t>oductos que se fabricaron o</w:t>
      </w:r>
      <w:r w:rsidRPr="002C45B0">
        <w:rPr>
          <w:rFonts w:asciiTheme="majorHAnsi" w:hAnsiTheme="majorHAnsi"/>
          <w:b/>
          <w:bCs/>
          <w:sz w:val="22"/>
          <w:szCs w:val="22"/>
          <w:lang w:val="es-GT"/>
        </w:rPr>
        <w:t xml:space="preserve"> </w:t>
      </w:r>
      <w:r w:rsidR="002C45B0">
        <w:rPr>
          <w:rFonts w:asciiTheme="majorHAnsi" w:hAnsiTheme="majorHAnsi"/>
          <w:b/>
          <w:bCs/>
          <w:sz w:val="22"/>
          <w:szCs w:val="22"/>
          <w:lang w:val="es-GT"/>
        </w:rPr>
        <w:t xml:space="preserve">compraron durante el período de suspensión </w:t>
      </w:r>
    </w:p>
    <w:p w14:paraId="5909588F" w14:textId="77777777" w:rsidR="00ED6A23" w:rsidRPr="002C45B0" w:rsidRDefault="00ED6A23" w:rsidP="00ED6A23">
      <w:pPr>
        <w:rPr>
          <w:rFonts w:asciiTheme="majorHAnsi" w:hAnsiTheme="majorHAnsi"/>
          <w:sz w:val="22"/>
          <w:szCs w:val="22"/>
          <w:lang w:val="es-GT"/>
        </w:rPr>
      </w:pPr>
    </w:p>
    <w:p w14:paraId="56975BBC" w14:textId="5D8C2C58" w:rsidR="00ED6A23" w:rsidRPr="006904FB" w:rsidRDefault="00ED6A23" w:rsidP="00ED6A23">
      <w:pPr>
        <w:rPr>
          <w:rFonts w:asciiTheme="majorHAnsi" w:hAnsiTheme="majorHAnsi"/>
          <w:sz w:val="22"/>
          <w:szCs w:val="22"/>
          <w:lang w:val="es-GT"/>
        </w:rPr>
      </w:pPr>
      <w:r w:rsidRPr="006904FB">
        <w:rPr>
          <w:rFonts w:asciiTheme="majorHAnsi" w:hAnsiTheme="majorHAnsi"/>
          <w:sz w:val="22"/>
          <w:szCs w:val="22"/>
          <w:lang w:val="es-GT"/>
        </w:rPr>
        <w:t xml:space="preserve">1. </w:t>
      </w:r>
      <w:r w:rsidR="00437B4E" w:rsidRPr="006904FB">
        <w:rPr>
          <w:rFonts w:asciiTheme="majorHAnsi" w:hAnsiTheme="majorHAnsi"/>
          <w:sz w:val="22"/>
          <w:szCs w:val="22"/>
          <w:lang w:val="es-GT"/>
        </w:rPr>
        <w:t>Para operaciones de proceso</w:t>
      </w:r>
      <w:r w:rsidR="006904FB" w:rsidRPr="006904FB">
        <w:rPr>
          <w:rFonts w:asciiTheme="majorHAnsi" w:hAnsiTheme="majorHAnsi"/>
          <w:sz w:val="22"/>
          <w:szCs w:val="22"/>
          <w:lang w:val="es-GT"/>
        </w:rPr>
        <w:t>/m</w:t>
      </w:r>
      <w:r w:rsidR="006904FB">
        <w:rPr>
          <w:rFonts w:asciiTheme="majorHAnsi" w:hAnsiTheme="majorHAnsi"/>
          <w:sz w:val="22"/>
          <w:szCs w:val="22"/>
          <w:lang w:val="es-GT"/>
        </w:rPr>
        <w:t>anipulación, ¿tiene inventario de productos fabricados o comprados durante el período de suspensión?</w:t>
      </w:r>
    </w:p>
    <w:p w14:paraId="43D7D938" w14:textId="77777777" w:rsidR="00ED6A23" w:rsidRPr="006542A6" w:rsidRDefault="00ED6A23" w:rsidP="00ED6A23">
      <w:pPr>
        <w:rPr>
          <w:rFonts w:asciiTheme="majorHAnsi" w:hAnsiTheme="majorHAnsi" w:cstheme="minorHAnsi"/>
          <w:sz w:val="22"/>
          <w:szCs w:val="22"/>
          <w:u w:val="single"/>
        </w:rPr>
      </w:pPr>
      <w:r w:rsidRPr="006542A6">
        <w:rPr>
          <w:rFonts w:asciiTheme="majorHAnsi" w:hAnsiTheme="majorHAnsi" w:cstheme="minorHAnsi"/>
          <w:sz w:val="22"/>
          <w:szCs w:val="22"/>
          <w:u w:val="single"/>
        </w:rPr>
        <w:fldChar w:fldCharType="begin">
          <w:ffData>
            <w:name w:val="Text10"/>
            <w:enabled/>
            <w:calcOnExit w:val="0"/>
            <w:textInput/>
          </w:ffData>
        </w:fldChar>
      </w:r>
      <w:r w:rsidRPr="006542A6">
        <w:rPr>
          <w:rFonts w:asciiTheme="majorHAnsi" w:hAnsiTheme="majorHAnsi" w:cstheme="minorHAnsi"/>
          <w:sz w:val="22"/>
          <w:szCs w:val="22"/>
          <w:u w:val="single"/>
        </w:rPr>
        <w:instrText xml:space="preserve"> FORMTEXT </w:instrText>
      </w:r>
      <w:r w:rsidRPr="006542A6">
        <w:rPr>
          <w:rFonts w:asciiTheme="majorHAnsi" w:hAnsiTheme="majorHAnsi" w:cstheme="minorHAnsi"/>
          <w:sz w:val="22"/>
          <w:szCs w:val="22"/>
          <w:u w:val="single"/>
        </w:rPr>
      </w:r>
      <w:r w:rsidRPr="006542A6">
        <w:rPr>
          <w:rFonts w:asciiTheme="majorHAnsi" w:hAnsiTheme="majorHAnsi" w:cstheme="minorHAnsi"/>
          <w:sz w:val="22"/>
          <w:szCs w:val="22"/>
          <w:u w:val="single"/>
        </w:rPr>
        <w:fldChar w:fldCharType="separate"/>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sz w:val="22"/>
          <w:szCs w:val="22"/>
          <w:u w:val="single"/>
        </w:rPr>
        <w:fldChar w:fldCharType="end"/>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4AB51F52" w14:textId="77777777" w:rsidR="00ED6A23" w:rsidRPr="006542A6" w:rsidRDefault="00ED6A23" w:rsidP="00ED6A23">
      <w:pPr>
        <w:rPr>
          <w:rFonts w:asciiTheme="majorHAnsi" w:hAnsiTheme="majorHAnsi" w:cstheme="minorHAnsi"/>
          <w:sz w:val="22"/>
          <w:szCs w:val="22"/>
          <w:u w:val="single"/>
        </w:rPr>
      </w:pPr>
    </w:p>
    <w:p w14:paraId="217F6ECC" w14:textId="77777777" w:rsidR="00ED6A23" w:rsidRPr="006542A6" w:rsidRDefault="00ED6A23" w:rsidP="00ED6A23">
      <w:pPr>
        <w:rPr>
          <w:rFonts w:asciiTheme="majorHAnsi" w:hAnsiTheme="majorHAnsi" w:cstheme="minorHAnsi"/>
          <w:sz w:val="22"/>
          <w:szCs w:val="22"/>
          <w:u w:val="single"/>
        </w:rPr>
      </w:pP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5CBB145D" w14:textId="77777777" w:rsidR="00ED6A23" w:rsidRDefault="00ED6A23" w:rsidP="00ED6A23">
      <w:pPr>
        <w:rPr>
          <w:rFonts w:asciiTheme="majorHAnsi" w:hAnsiTheme="majorHAnsi"/>
          <w:sz w:val="22"/>
          <w:szCs w:val="22"/>
        </w:rPr>
      </w:pPr>
    </w:p>
    <w:p w14:paraId="0AA6262E" w14:textId="143D37FF" w:rsidR="00ED6A23" w:rsidRPr="006904FB" w:rsidRDefault="00ED6A23" w:rsidP="00ED6A23">
      <w:pPr>
        <w:rPr>
          <w:rFonts w:asciiTheme="majorHAnsi" w:hAnsiTheme="majorHAnsi"/>
          <w:sz w:val="22"/>
          <w:szCs w:val="22"/>
          <w:lang w:val="es-GT"/>
        </w:rPr>
      </w:pPr>
      <w:r w:rsidRPr="006904FB">
        <w:rPr>
          <w:rFonts w:asciiTheme="majorHAnsi" w:hAnsiTheme="majorHAnsi"/>
          <w:sz w:val="22"/>
          <w:szCs w:val="22"/>
          <w:lang w:val="es-GT"/>
        </w:rPr>
        <w:t xml:space="preserve">2. </w:t>
      </w:r>
      <w:r w:rsidR="006904FB" w:rsidRPr="006904FB">
        <w:rPr>
          <w:rFonts w:asciiTheme="majorHAnsi" w:hAnsiTheme="majorHAnsi"/>
          <w:sz w:val="22"/>
          <w:szCs w:val="22"/>
          <w:lang w:val="es-GT"/>
        </w:rPr>
        <w:t>Para las operaciones de p</w:t>
      </w:r>
      <w:r w:rsidR="006904FB">
        <w:rPr>
          <w:rFonts w:asciiTheme="majorHAnsi" w:hAnsiTheme="majorHAnsi"/>
          <w:sz w:val="22"/>
          <w:szCs w:val="22"/>
          <w:lang w:val="es-GT"/>
        </w:rPr>
        <w:t>rocesamiento/manipulación, explique su plan para segregar el inventario de productos existentes que fueron producidos o comprados durante el período de suspensión.</w:t>
      </w:r>
      <w:r w:rsidRPr="006904FB">
        <w:rPr>
          <w:rFonts w:asciiTheme="majorHAnsi" w:hAnsiTheme="majorHAnsi"/>
          <w:sz w:val="22"/>
          <w:szCs w:val="22"/>
          <w:lang w:val="es-GT"/>
        </w:rPr>
        <w:br/>
      </w:r>
    </w:p>
    <w:p w14:paraId="65A4B0DB" w14:textId="77777777" w:rsidR="00ED6A23" w:rsidRPr="006542A6" w:rsidRDefault="00ED6A23" w:rsidP="00ED6A23">
      <w:pPr>
        <w:rPr>
          <w:rFonts w:asciiTheme="majorHAnsi" w:hAnsiTheme="majorHAnsi" w:cstheme="minorHAnsi"/>
          <w:sz w:val="22"/>
          <w:szCs w:val="22"/>
          <w:u w:val="single"/>
        </w:rPr>
      </w:pPr>
      <w:r w:rsidRPr="006542A6">
        <w:rPr>
          <w:rFonts w:asciiTheme="majorHAnsi" w:hAnsiTheme="majorHAnsi" w:cstheme="minorHAnsi"/>
          <w:sz w:val="22"/>
          <w:szCs w:val="22"/>
          <w:u w:val="single"/>
        </w:rPr>
        <w:fldChar w:fldCharType="begin">
          <w:ffData>
            <w:name w:val="Text10"/>
            <w:enabled/>
            <w:calcOnExit w:val="0"/>
            <w:textInput/>
          </w:ffData>
        </w:fldChar>
      </w:r>
      <w:r w:rsidRPr="006542A6">
        <w:rPr>
          <w:rFonts w:asciiTheme="majorHAnsi" w:hAnsiTheme="majorHAnsi" w:cstheme="minorHAnsi"/>
          <w:sz w:val="22"/>
          <w:szCs w:val="22"/>
          <w:u w:val="single"/>
        </w:rPr>
        <w:instrText xml:space="preserve"> FORMTEXT </w:instrText>
      </w:r>
      <w:r w:rsidRPr="006542A6">
        <w:rPr>
          <w:rFonts w:asciiTheme="majorHAnsi" w:hAnsiTheme="majorHAnsi" w:cstheme="minorHAnsi"/>
          <w:sz w:val="22"/>
          <w:szCs w:val="22"/>
          <w:u w:val="single"/>
        </w:rPr>
      </w:r>
      <w:r w:rsidRPr="006542A6">
        <w:rPr>
          <w:rFonts w:asciiTheme="majorHAnsi" w:hAnsiTheme="majorHAnsi" w:cstheme="minorHAnsi"/>
          <w:sz w:val="22"/>
          <w:szCs w:val="22"/>
          <w:u w:val="single"/>
        </w:rPr>
        <w:fldChar w:fldCharType="separate"/>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sz w:val="22"/>
          <w:szCs w:val="22"/>
          <w:u w:val="single"/>
        </w:rPr>
        <w:fldChar w:fldCharType="end"/>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7A21AECD" w14:textId="77777777" w:rsidR="00ED6A23" w:rsidRPr="006542A6" w:rsidRDefault="00ED6A23" w:rsidP="00ED6A23">
      <w:pPr>
        <w:rPr>
          <w:rFonts w:asciiTheme="majorHAnsi" w:hAnsiTheme="majorHAnsi" w:cstheme="minorHAnsi"/>
          <w:sz w:val="22"/>
          <w:szCs w:val="22"/>
          <w:u w:val="single"/>
        </w:rPr>
      </w:pPr>
    </w:p>
    <w:p w14:paraId="793BE83A" w14:textId="77777777" w:rsidR="00ED6A23" w:rsidRPr="006542A6" w:rsidRDefault="00ED6A23" w:rsidP="00ED6A23">
      <w:pPr>
        <w:rPr>
          <w:rFonts w:asciiTheme="majorHAnsi" w:hAnsiTheme="majorHAnsi" w:cstheme="minorHAnsi"/>
          <w:sz w:val="22"/>
          <w:szCs w:val="22"/>
          <w:u w:val="single"/>
        </w:rPr>
      </w:pP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23137540" w14:textId="4ABD925C" w:rsidR="00ED6A23" w:rsidRPr="007C35EB" w:rsidRDefault="00ED6A23" w:rsidP="00ED6A23">
      <w:pPr>
        <w:rPr>
          <w:rFonts w:asciiTheme="majorHAnsi" w:hAnsiTheme="majorHAnsi" w:cstheme="minorHAnsi"/>
          <w:sz w:val="22"/>
          <w:szCs w:val="22"/>
          <w:u w:val="single"/>
        </w:rPr>
      </w:pPr>
    </w:p>
    <w:sectPr w:rsidR="00ED6A23" w:rsidRPr="007C35EB" w:rsidSect="0078292B">
      <w:footerReference w:type="default" r:id="rId9"/>
      <w:footerReference w:type="first" r:id="rId10"/>
      <w:pgSz w:w="12240" w:h="15840" w:code="1"/>
      <w:pgMar w:top="720" w:right="1440" w:bottom="1152" w:left="1440" w:header="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E6A5" w14:textId="77777777" w:rsidR="000C69FE" w:rsidRDefault="000C69FE">
      <w:r>
        <w:separator/>
      </w:r>
    </w:p>
  </w:endnote>
  <w:endnote w:type="continuationSeparator" w:id="0">
    <w:p w14:paraId="6CFD1603" w14:textId="77777777" w:rsidR="000C69FE" w:rsidRDefault="000C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9BDB" w14:textId="1A289C74" w:rsidR="0078292B" w:rsidRPr="008C5D84" w:rsidRDefault="008C5D84" w:rsidP="006642D0">
    <w:pPr>
      <w:pStyle w:val="Footer"/>
      <w:pBdr>
        <w:top w:val="single" w:sz="4" w:space="1" w:color="auto"/>
      </w:pBdr>
      <w:tabs>
        <w:tab w:val="clear" w:pos="4320"/>
        <w:tab w:val="clear" w:pos="8640"/>
        <w:tab w:val="right" w:pos="9360"/>
      </w:tabs>
      <w:rPr>
        <w:rFonts w:ascii="Cambria" w:hAnsi="Cambria"/>
        <w:sz w:val="16"/>
        <w:lang w:val="es-GT"/>
      </w:rPr>
    </w:pPr>
    <w:r w:rsidRPr="008C5D84">
      <w:rPr>
        <w:rFonts w:ascii="Cambria" w:hAnsi="Cambria"/>
        <w:sz w:val="16"/>
        <w:lang w:val="es-GT"/>
      </w:rPr>
      <w:t>SP</w:t>
    </w:r>
    <w:r w:rsidR="004A27C7" w:rsidRPr="008C5D84">
      <w:rPr>
        <w:rFonts w:ascii="Cambria" w:hAnsi="Cambria"/>
        <w:sz w:val="16"/>
        <w:lang w:val="es-GT"/>
      </w:rPr>
      <w:t>-</w:t>
    </w:r>
    <w:r w:rsidR="00D4037B" w:rsidRPr="008C5D84">
      <w:rPr>
        <w:rFonts w:ascii="Cambria" w:hAnsi="Cambria"/>
        <w:sz w:val="16"/>
        <w:lang w:val="es-GT"/>
      </w:rPr>
      <w:t>NQ-</w:t>
    </w:r>
    <w:r w:rsidR="00847730" w:rsidRPr="008C5D84">
      <w:rPr>
        <w:rFonts w:ascii="Cambria" w:hAnsi="Cambria"/>
        <w:sz w:val="16"/>
        <w:lang w:val="es-GT"/>
      </w:rPr>
      <w:t>F</w:t>
    </w:r>
    <w:r w:rsidR="00D4037B" w:rsidRPr="008C5D84">
      <w:rPr>
        <w:rFonts w:ascii="Cambria" w:hAnsi="Cambria"/>
        <w:sz w:val="16"/>
        <w:lang w:val="es-GT"/>
      </w:rPr>
      <w:t>-</w:t>
    </w:r>
    <w:r w:rsidR="00847730" w:rsidRPr="008C5D84">
      <w:rPr>
        <w:rFonts w:ascii="Cambria" w:hAnsi="Cambria"/>
        <w:sz w:val="16"/>
        <w:lang w:val="es-GT"/>
      </w:rPr>
      <w:t>106</w:t>
    </w:r>
    <w:r w:rsidR="0011183B" w:rsidRPr="008C5D84">
      <w:rPr>
        <w:rFonts w:ascii="Cambria" w:hAnsi="Cambria"/>
        <w:sz w:val="16"/>
        <w:lang w:val="es-GT"/>
      </w:rPr>
      <w:t>,</w:t>
    </w:r>
    <w:r w:rsidR="00681926" w:rsidRPr="008C5D84">
      <w:rPr>
        <w:rFonts w:ascii="Cambria" w:hAnsi="Cambria"/>
        <w:sz w:val="16"/>
        <w:lang w:val="es-GT"/>
      </w:rPr>
      <w:t xml:space="preserve"> </w:t>
    </w:r>
    <w:r w:rsidR="00DE2066" w:rsidRPr="008C5D84">
      <w:rPr>
        <w:rFonts w:ascii="Cambria" w:hAnsi="Cambria"/>
        <w:sz w:val="16"/>
        <w:lang w:val="es-GT"/>
      </w:rPr>
      <w:t>20</w:t>
    </w:r>
    <w:r w:rsidR="0011183B" w:rsidRPr="008C5D84">
      <w:rPr>
        <w:rFonts w:ascii="Cambria" w:hAnsi="Cambria"/>
        <w:sz w:val="16"/>
        <w:lang w:val="es-GT"/>
      </w:rPr>
      <w:t>24</w:t>
    </w:r>
    <w:r w:rsidR="00DE2066" w:rsidRPr="008C5D84">
      <w:rPr>
        <w:rFonts w:ascii="Cambria" w:hAnsi="Cambria"/>
        <w:sz w:val="16"/>
        <w:lang w:val="es-GT"/>
      </w:rPr>
      <w:t>.</w:t>
    </w:r>
    <w:r w:rsidR="00847730" w:rsidRPr="008C5D84">
      <w:rPr>
        <w:rFonts w:ascii="Cambria" w:hAnsi="Cambria"/>
        <w:sz w:val="16"/>
        <w:lang w:val="es-GT"/>
      </w:rPr>
      <w:t>09.24</w:t>
    </w:r>
    <w:r w:rsidR="0078292B" w:rsidRPr="008C5D84">
      <w:rPr>
        <w:rFonts w:ascii="Cambria" w:hAnsi="Cambria"/>
        <w:sz w:val="16"/>
        <w:lang w:val="es-GT"/>
      </w:rPr>
      <w:tab/>
    </w:r>
    <w:r w:rsidR="0078292B" w:rsidRPr="008C5D84">
      <w:rPr>
        <w:rFonts w:ascii="Cambria" w:hAnsi="Cambria"/>
        <w:snapToGrid w:val="0"/>
        <w:sz w:val="16"/>
        <w:lang w:val="es-GT"/>
      </w:rPr>
      <w:t>P</w:t>
    </w:r>
    <w:r w:rsidRPr="008C5D84">
      <w:rPr>
        <w:rFonts w:ascii="Cambria" w:hAnsi="Cambria"/>
        <w:snapToGrid w:val="0"/>
        <w:sz w:val="16"/>
        <w:lang w:val="es-GT"/>
      </w:rPr>
      <w:t>ágina</w:t>
    </w:r>
    <w:r w:rsidR="0078292B" w:rsidRPr="008C5D84">
      <w:rPr>
        <w:rFonts w:ascii="Cambria" w:hAnsi="Cambria"/>
        <w:snapToGrid w:val="0"/>
        <w:sz w:val="16"/>
        <w:lang w:val="es-GT"/>
      </w:rPr>
      <w:t xml:space="preserve"> </w:t>
    </w:r>
    <w:r w:rsidR="00235F34" w:rsidRPr="009A5B4C">
      <w:rPr>
        <w:rFonts w:ascii="Cambria" w:hAnsi="Cambria"/>
        <w:snapToGrid w:val="0"/>
        <w:sz w:val="16"/>
      </w:rPr>
      <w:fldChar w:fldCharType="begin"/>
    </w:r>
    <w:r w:rsidR="0078292B" w:rsidRPr="008C5D84">
      <w:rPr>
        <w:rFonts w:ascii="Cambria" w:hAnsi="Cambria"/>
        <w:snapToGrid w:val="0"/>
        <w:sz w:val="16"/>
        <w:lang w:val="es-GT"/>
      </w:rPr>
      <w:instrText xml:space="preserve"> PAGE </w:instrText>
    </w:r>
    <w:r w:rsidR="00235F34" w:rsidRPr="009A5B4C">
      <w:rPr>
        <w:rFonts w:ascii="Cambria" w:hAnsi="Cambria"/>
        <w:snapToGrid w:val="0"/>
        <w:sz w:val="16"/>
      </w:rPr>
      <w:fldChar w:fldCharType="separate"/>
    </w:r>
    <w:r w:rsidR="0085616C" w:rsidRPr="008C5D84">
      <w:rPr>
        <w:rFonts w:ascii="Cambria" w:hAnsi="Cambria"/>
        <w:noProof/>
        <w:snapToGrid w:val="0"/>
        <w:sz w:val="16"/>
        <w:lang w:val="es-GT"/>
      </w:rPr>
      <w:t>1</w:t>
    </w:r>
    <w:r w:rsidR="00235F34" w:rsidRPr="009A5B4C">
      <w:rPr>
        <w:rFonts w:ascii="Cambria" w:hAnsi="Cambria"/>
        <w:snapToGrid w:val="0"/>
        <w:sz w:val="16"/>
      </w:rPr>
      <w:fldChar w:fldCharType="end"/>
    </w:r>
    <w:r w:rsidR="0078292B" w:rsidRPr="008C5D84">
      <w:rPr>
        <w:rFonts w:ascii="Cambria" w:hAnsi="Cambria"/>
        <w:snapToGrid w:val="0"/>
        <w:sz w:val="16"/>
        <w:lang w:val="es-GT"/>
      </w:rPr>
      <w:t xml:space="preserve"> </w:t>
    </w:r>
    <w:r w:rsidRPr="008C5D84">
      <w:rPr>
        <w:rFonts w:ascii="Cambria" w:hAnsi="Cambria"/>
        <w:snapToGrid w:val="0"/>
        <w:sz w:val="16"/>
        <w:lang w:val="es-GT"/>
      </w:rPr>
      <w:t>de</w:t>
    </w:r>
    <w:r w:rsidR="0078292B" w:rsidRPr="008C5D84">
      <w:rPr>
        <w:rFonts w:ascii="Cambria" w:hAnsi="Cambria"/>
        <w:snapToGrid w:val="0"/>
        <w:sz w:val="16"/>
        <w:lang w:val="es-GT"/>
      </w:rPr>
      <w:t xml:space="preserve"> </w:t>
    </w:r>
    <w:r w:rsidR="00235F34" w:rsidRPr="009A5B4C">
      <w:rPr>
        <w:rFonts w:ascii="Cambria" w:hAnsi="Cambria"/>
        <w:snapToGrid w:val="0"/>
        <w:sz w:val="16"/>
      </w:rPr>
      <w:fldChar w:fldCharType="begin"/>
    </w:r>
    <w:r w:rsidR="0078292B" w:rsidRPr="008C5D84">
      <w:rPr>
        <w:rFonts w:ascii="Cambria" w:hAnsi="Cambria"/>
        <w:snapToGrid w:val="0"/>
        <w:sz w:val="16"/>
        <w:lang w:val="es-GT"/>
      </w:rPr>
      <w:instrText xml:space="preserve"> NUMPAGES  </w:instrText>
    </w:r>
    <w:r w:rsidR="00235F34" w:rsidRPr="009A5B4C">
      <w:rPr>
        <w:rFonts w:ascii="Cambria" w:hAnsi="Cambria"/>
        <w:snapToGrid w:val="0"/>
        <w:sz w:val="16"/>
      </w:rPr>
      <w:fldChar w:fldCharType="separate"/>
    </w:r>
    <w:r w:rsidR="0085616C" w:rsidRPr="008C5D84">
      <w:rPr>
        <w:rFonts w:ascii="Cambria" w:hAnsi="Cambria"/>
        <w:noProof/>
        <w:snapToGrid w:val="0"/>
        <w:sz w:val="16"/>
        <w:lang w:val="es-GT"/>
      </w:rPr>
      <w:t>1</w:t>
    </w:r>
    <w:r w:rsidR="00235F34" w:rsidRPr="009A5B4C">
      <w:rPr>
        <w:rFonts w:ascii="Cambria" w:hAnsi="Cambria"/>
        <w:snapToGrid w:val="0"/>
        <w:sz w:val="16"/>
      </w:rPr>
      <w:fldChar w:fldCharType="end"/>
    </w:r>
  </w:p>
  <w:p w14:paraId="4294275B" w14:textId="10925D54" w:rsidR="0078292B" w:rsidRPr="008C5D84" w:rsidRDefault="008C5D84">
    <w:pPr>
      <w:pStyle w:val="Footer"/>
      <w:tabs>
        <w:tab w:val="clear" w:pos="4320"/>
        <w:tab w:val="clear" w:pos="8640"/>
        <w:tab w:val="center" w:pos="4968"/>
      </w:tabs>
      <w:rPr>
        <w:rFonts w:ascii="Cambria" w:hAnsi="Cambria"/>
        <w:i/>
        <w:lang w:val="es-GT"/>
      </w:rPr>
    </w:pPr>
    <w:r w:rsidRPr="008C5D84">
      <w:rPr>
        <w:rFonts w:ascii="Cambria" w:hAnsi="Cambria"/>
        <w:sz w:val="16"/>
        <w:lang w:val="es-GT"/>
      </w:rPr>
      <w:t>Idioma</w:t>
    </w:r>
    <w:r w:rsidR="0078292B" w:rsidRPr="008C5D84">
      <w:rPr>
        <w:rFonts w:ascii="Cambria" w:hAnsi="Cambria"/>
        <w:sz w:val="16"/>
        <w:lang w:val="es-GT"/>
      </w:rPr>
      <w:t xml:space="preserve">: </w:t>
    </w:r>
    <w:proofErr w:type="gramStart"/>
    <w:r w:rsidR="009A5B4C" w:rsidRPr="008C5D84">
      <w:rPr>
        <w:rFonts w:ascii="Cambria" w:hAnsi="Cambria"/>
        <w:sz w:val="16"/>
        <w:lang w:val="es-GT"/>
      </w:rPr>
      <w:t>E</w:t>
    </w:r>
    <w:r>
      <w:rPr>
        <w:rFonts w:ascii="Cambria" w:hAnsi="Cambria"/>
        <w:sz w:val="16"/>
        <w:lang w:val="es-GT"/>
      </w:rPr>
      <w:t>spañol</w:t>
    </w:r>
    <w:proofErr w:type="gramEnd"/>
    <w:r w:rsidR="0078292B" w:rsidRPr="008C5D84">
      <w:rPr>
        <w:rFonts w:ascii="Cambria" w:hAnsi="Cambria"/>
        <w:sz w:val="16"/>
        <w:lang w:val="es-GT"/>
      </w:rPr>
      <w:tab/>
      <w:t xml:space="preserve">© </w:t>
    </w:r>
    <w:r w:rsidR="00CA778E" w:rsidRPr="008C5D84">
      <w:rPr>
        <w:rFonts w:ascii="Cambria" w:hAnsi="Cambria"/>
        <w:sz w:val="16"/>
        <w:lang w:val="es-GT"/>
      </w:rPr>
      <w:t>20</w:t>
    </w:r>
    <w:r w:rsidR="0011183B" w:rsidRPr="008C5D84">
      <w:rPr>
        <w:rFonts w:ascii="Cambria" w:hAnsi="Cambria"/>
        <w:sz w:val="16"/>
        <w:lang w:val="es-GT"/>
      </w:rPr>
      <w:t>24</w:t>
    </w:r>
    <w:r w:rsidR="00CA778E" w:rsidRPr="008C5D84">
      <w:rPr>
        <w:rFonts w:ascii="Cambria" w:hAnsi="Cambria"/>
        <w:sz w:val="16"/>
        <w:lang w:val="es-GT"/>
      </w:rPr>
      <w:t xml:space="preserve"> </w:t>
    </w:r>
    <w:r w:rsidRPr="008C5D84">
      <w:rPr>
        <w:rFonts w:ascii="Cambria" w:hAnsi="Cambria"/>
        <w:sz w:val="16"/>
        <w:lang w:val="es-GT"/>
      </w:rPr>
      <w:t>por</w:t>
    </w:r>
    <w:r w:rsidR="0078292B" w:rsidRPr="008C5D84">
      <w:rPr>
        <w:rFonts w:ascii="Cambria" w:hAnsi="Cambria"/>
        <w:sz w:val="16"/>
        <w:lang w:val="es-GT"/>
      </w:rPr>
      <w:t xml:space="preserve"> OCIA International,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DB93" w14:textId="77777777" w:rsidR="0078292B" w:rsidRDefault="0078292B">
    <w:pPr>
      <w:pStyle w:val="Footer"/>
      <w:pBdr>
        <w:top w:val="single" w:sz="4" w:space="1" w:color="auto"/>
      </w:pBdr>
      <w:tabs>
        <w:tab w:val="clear" w:pos="4320"/>
        <w:tab w:val="clear" w:pos="8640"/>
        <w:tab w:val="right" w:pos="9936"/>
      </w:tabs>
      <w:rPr>
        <w:sz w:val="16"/>
      </w:rPr>
    </w:pPr>
    <w:r>
      <w:rPr>
        <w:sz w:val="16"/>
      </w:rPr>
      <w:t>EN-NQ-C-087</w:t>
    </w:r>
    <w:r>
      <w:rPr>
        <w:sz w:val="16"/>
      </w:rPr>
      <w:tab/>
    </w:r>
    <w:r>
      <w:rPr>
        <w:snapToGrid w:val="0"/>
        <w:sz w:val="16"/>
      </w:rPr>
      <w:t xml:space="preserve">Page </w:t>
    </w:r>
    <w:r w:rsidR="00235F34">
      <w:rPr>
        <w:snapToGrid w:val="0"/>
        <w:sz w:val="16"/>
      </w:rPr>
      <w:fldChar w:fldCharType="begin"/>
    </w:r>
    <w:r>
      <w:rPr>
        <w:snapToGrid w:val="0"/>
        <w:sz w:val="16"/>
      </w:rPr>
      <w:instrText xml:space="preserve"> PAGE </w:instrText>
    </w:r>
    <w:r w:rsidR="00235F34">
      <w:rPr>
        <w:snapToGrid w:val="0"/>
        <w:sz w:val="16"/>
      </w:rPr>
      <w:fldChar w:fldCharType="separate"/>
    </w:r>
    <w:r>
      <w:rPr>
        <w:noProof/>
        <w:snapToGrid w:val="0"/>
        <w:sz w:val="16"/>
      </w:rPr>
      <w:t>1</w:t>
    </w:r>
    <w:r w:rsidR="00235F34">
      <w:rPr>
        <w:snapToGrid w:val="0"/>
        <w:sz w:val="16"/>
      </w:rPr>
      <w:fldChar w:fldCharType="end"/>
    </w:r>
    <w:r>
      <w:rPr>
        <w:snapToGrid w:val="0"/>
        <w:sz w:val="16"/>
      </w:rPr>
      <w:t xml:space="preserve"> of </w:t>
    </w:r>
    <w:r w:rsidR="00235F34">
      <w:rPr>
        <w:snapToGrid w:val="0"/>
        <w:sz w:val="16"/>
      </w:rPr>
      <w:fldChar w:fldCharType="begin"/>
    </w:r>
    <w:r>
      <w:rPr>
        <w:snapToGrid w:val="0"/>
        <w:sz w:val="16"/>
      </w:rPr>
      <w:instrText xml:space="preserve"> NUMPAGES </w:instrText>
    </w:r>
    <w:r w:rsidR="00235F34">
      <w:rPr>
        <w:snapToGrid w:val="0"/>
        <w:sz w:val="16"/>
      </w:rPr>
      <w:fldChar w:fldCharType="separate"/>
    </w:r>
    <w:r w:rsidR="009A5B4C">
      <w:rPr>
        <w:noProof/>
        <w:snapToGrid w:val="0"/>
        <w:sz w:val="16"/>
      </w:rPr>
      <w:t>1</w:t>
    </w:r>
    <w:r w:rsidR="00235F34">
      <w:rPr>
        <w:snapToGrid w:val="0"/>
        <w:sz w:val="16"/>
      </w:rPr>
      <w:fldChar w:fldCharType="end"/>
    </w:r>
  </w:p>
  <w:p w14:paraId="79DF54AA" w14:textId="77777777" w:rsidR="0078292B" w:rsidRDefault="0078292B">
    <w:pPr>
      <w:pStyle w:val="Footer"/>
      <w:pBdr>
        <w:top w:val="single" w:sz="4" w:space="1" w:color="auto"/>
      </w:pBdr>
      <w:tabs>
        <w:tab w:val="clear" w:pos="4320"/>
        <w:tab w:val="clear" w:pos="8640"/>
        <w:tab w:val="center" w:pos="4968"/>
      </w:tabs>
      <w:rPr>
        <w:sz w:val="16"/>
      </w:rPr>
    </w:pPr>
    <w:r>
      <w:rPr>
        <w:sz w:val="16"/>
      </w:rPr>
      <w:t>Effective Date: 27 September 2010</w:t>
    </w:r>
    <w:r>
      <w:rPr>
        <w:sz w:val="16"/>
      </w:rPr>
      <w:tab/>
      <w:t>© 2010 by OCIA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836A" w14:textId="77777777" w:rsidR="000C69FE" w:rsidRDefault="000C69FE">
      <w:r>
        <w:separator/>
      </w:r>
    </w:p>
  </w:footnote>
  <w:footnote w:type="continuationSeparator" w:id="0">
    <w:p w14:paraId="337334F8" w14:textId="77777777" w:rsidR="000C69FE" w:rsidRDefault="000C6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266"/>
    <w:multiLevelType w:val="hybridMultilevel"/>
    <w:tmpl w:val="6588B2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1A774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308156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7AE508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9CB3116"/>
    <w:multiLevelType w:val="hybridMultilevel"/>
    <w:tmpl w:val="8F92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90155"/>
    <w:multiLevelType w:val="hybridMultilevel"/>
    <w:tmpl w:val="B1269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F6AA2"/>
    <w:multiLevelType w:val="hybridMultilevel"/>
    <w:tmpl w:val="0BCA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56FDF"/>
    <w:multiLevelType w:val="hybridMultilevel"/>
    <w:tmpl w:val="28FA62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0731D4"/>
    <w:multiLevelType w:val="hybridMultilevel"/>
    <w:tmpl w:val="AF0870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7D783B"/>
    <w:multiLevelType w:val="hybridMultilevel"/>
    <w:tmpl w:val="6368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288773">
    <w:abstractNumId w:val="2"/>
  </w:num>
  <w:num w:numId="2" w16cid:durableId="1317997052">
    <w:abstractNumId w:val="1"/>
  </w:num>
  <w:num w:numId="3" w16cid:durableId="124736858">
    <w:abstractNumId w:val="3"/>
  </w:num>
  <w:num w:numId="4" w16cid:durableId="1472364193">
    <w:abstractNumId w:val="6"/>
  </w:num>
  <w:num w:numId="5" w16cid:durableId="1620451667">
    <w:abstractNumId w:val="4"/>
  </w:num>
  <w:num w:numId="6" w16cid:durableId="1863590175">
    <w:abstractNumId w:val="7"/>
  </w:num>
  <w:num w:numId="7" w16cid:durableId="1600019699">
    <w:abstractNumId w:val="8"/>
  </w:num>
  <w:num w:numId="8" w16cid:durableId="1506550570">
    <w:abstractNumId w:val="0"/>
  </w:num>
  <w:num w:numId="9" w16cid:durableId="620646593">
    <w:abstractNumId w:val="9"/>
  </w:num>
  <w:num w:numId="10" w16cid:durableId="856115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l6sIQ+Nxhao3PliMylkgNRUey3hIafjR8g50wkVjb3SFsb6ko+wxRFOuhzw4/Ob5pKOiLk7SgA6qL1uAk5p9w==" w:salt="Cplx2cwVTxh7G2PpDi2c5Q=="/>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DE"/>
    <w:rsid w:val="00002B43"/>
    <w:rsid w:val="000066B6"/>
    <w:rsid w:val="00007ECA"/>
    <w:rsid w:val="000126EF"/>
    <w:rsid w:val="00021B6B"/>
    <w:rsid w:val="000257E3"/>
    <w:rsid w:val="00030779"/>
    <w:rsid w:val="00035AC2"/>
    <w:rsid w:val="00044CD0"/>
    <w:rsid w:val="00055239"/>
    <w:rsid w:val="0007453D"/>
    <w:rsid w:val="00085195"/>
    <w:rsid w:val="00094B9D"/>
    <w:rsid w:val="000A6B45"/>
    <w:rsid w:val="000C66C1"/>
    <w:rsid w:val="000C69FE"/>
    <w:rsid w:val="000D342D"/>
    <w:rsid w:val="000D554B"/>
    <w:rsid w:val="0011183B"/>
    <w:rsid w:val="00117426"/>
    <w:rsid w:val="001278DB"/>
    <w:rsid w:val="00137988"/>
    <w:rsid w:val="0016712F"/>
    <w:rsid w:val="00173947"/>
    <w:rsid w:val="00186D2C"/>
    <w:rsid w:val="00191686"/>
    <w:rsid w:val="001B769F"/>
    <w:rsid w:val="001C0A63"/>
    <w:rsid w:val="001C0F93"/>
    <w:rsid w:val="001F211F"/>
    <w:rsid w:val="002042BA"/>
    <w:rsid w:val="00213616"/>
    <w:rsid w:val="00234822"/>
    <w:rsid w:val="00235F34"/>
    <w:rsid w:val="00241CE3"/>
    <w:rsid w:val="0025432E"/>
    <w:rsid w:val="002648A7"/>
    <w:rsid w:val="002A4BBE"/>
    <w:rsid w:val="002C1165"/>
    <w:rsid w:val="002C45B0"/>
    <w:rsid w:val="002D7DD8"/>
    <w:rsid w:val="002E2157"/>
    <w:rsid w:val="00320143"/>
    <w:rsid w:val="003340F6"/>
    <w:rsid w:val="0034612A"/>
    <w:rsid w:val="003704CA"/>
    <w:rsid w:val="003945C9"/>
    <w:rsid w:val="003B61F8"/>
    <w:rsid w:val="003C7CD5"/>
    <w:rsid w:val="003E0C7C"/>
    <w:rsid w:val="003E7318"/>
    <w:rsid w:val="003F0974"/>
    <w:rsid w:val="004201B0"/>
    <w:rsid w:val="00437B4E"/>
    <w:rsid w:val="00454B4E"/>
    <w:rsid w:val="00460689"/>
    <w:rsid w:val="0046176F"/>
    <w:rsid w:val="0046631D"/>
    <w:rsid w:val="004707FD"/>
    <w:rsid w:val="00476FAE"/>
    <w:rsid w:val="00483ECB"/>
    <w:rsid w:val="004A27C7"/>
    <w:rsid w:val="00516C71"/>
    <w:rsid w:val="00520E2F"/>
    <w:rsid w:val="005314FB"/>
    <w:rsid w:val="00542E9F"/>
    <w:rsid w:val="0056245E"/>
    <w:rsid w:val="005670C6"/>
    <w:rsid w:val="005736CB"/>
    <w:rsid w:val="005761CA"/>
    <w:rsid w:val="005D6FA2"/>
    <w:rsid w:val="005F2310"/>
    <w:rsid w:val="00602B1B"/>
    <w:rsid w:val="00610DD5"/>
    <w:rsid w:val="0063122F"/>
    <w:rsid w:val="006542A6"/>
    <w:rsid w:val="006642D0"/>
    <w:rsid w:val="006721BE"/>
    <w:rsid w:val="00675BE4"/>
    <w:rsid w:val="00681926"/>
    <w:rsid w:val="006904FB"/>
    <w:rsid w:val="006A47ED"/>
    <w:rsid w:val="006A49A3"/>
    <w:rsid w:val="006B6AE8"/>
    <w:rsid w:val="006C5113"/>
    <w:rsid w:val="006E48C7"/>
    <w:rsid w:val="006E606D"/>
    <w:rsid w:val="006F12DE"/>
    <w:rsid w:val="006F4295"/>
    <w:rsid w:val="006F4B96"/>
    <w:rsid w:val="007059B7"/>
    <w:rsid w:val="007200D2"/>
    <w:rsid w:val="00721110"/>
    <w:rsid w:val="007272B0"/>
    <w:rsid w:val="0078292B"/>
    <w:rsid w:val="007C5BA9"/>
    <w:rsid w:val="007E09E1"/>
    <w:rsid w:val="007E2310"/>
    <w:rsid w:val="007E2C2E"/>
    <w:rsid w:val="007E5727"/>
    <w:rsid w:val="00801DC0"/>
    <w:rsid w:val="00813AF0"/>
    <w:rsid w:val="00816975"/>
    <w:rsid w:val="00824585"/>
    <w:rsid w:val="00831609"/>
    <w:rsid w:val="008401EF"/>
    <w:rsid w:val="00842A20"/>
    <w:rsid w:val="00847730"/>
    <w:rsid w:val="0085616C"/>
    <w:rsid w:val="00896140"/>
    <w:rsid w:val="008B1D06"/>
    <w:rsid w:val="008B6C0C"/>
    <w:rsid w:val="008B7A94"/>
    <w:rsid w:val="008C1751"/>
    <w:rsid w:val="008C5D84"/>
    <w:rsid w:val="008D36E7"/>
    <w:rsid w:val="008D5608"/>
    <w:rsid w:val="008D5FDD"/>
    <w:rsid w:val="00901DDF"/>
    <w:rsid w:val="00907279"/>
    <w:rsid w:val="009174DF"/>
    <w:rsid w:val="009317C2"/>
    <w:rsid w:val="009447EB"/>
    <w:rsid w:val="00962A33"/>
    <w:rsid w:val="00976D77"/>
    <w:rsid w:val="009837B3"/>
    <w:rsid w:val="00994B00"/>
    <w:rsid w:val="009A5B4C"/>
    <w:rsid w:val="009C62D6"/>
    <w:rsid w:val="009E4311"/>
    <w:rsid w:val="009F1C26"/>
    <w:rsid w:val="009F2D3C"/>
    <w:rsid w:val="009F5FCB"/>
    <w:rsid w:val="009F6F86"/>
    <w:rsid w:val="00A3039A"/>
    <w:rsid w:val="00A44EEE"/>
    <w:rsid w:val="00A5221D"/>
    <w:rsid w:val="00A761FC"/>
    <w:rsid w:val="00A92328"/>
    <w:rsid w:val="00AC2118"/>
    <w:rsid w:val="00AC78AA"/>
    <w:rsid w:val="00AE36B6"/>
    <w:rsid w:val="00AE7B57"/>
    <w:rsid w:val="00B03C8D"/>
    <w:rsid w:val="00B434D8"/>
    <w:rsid w:val="00B44883"/>
    <w:rsid w:val="00B6007D"/>
    <w:rsid w:val="00B73156"/>
    <w:rsid w:val="00B91F1D"/>
    <w:rsid w:val="00BA5EB5"/>
    <w:rsid w:val="00BD2D41"/>
    <w:rsid w:val="00BE2B40"/>
    <w:rsid w:val="00BE4D0E"/>
    <w:rsid w:val="00C75F87"/>
    <w:rsid w:val="00CA0FC7"/>
    <w:rsid w:val="00CA75AF"/>
    <w:rsid w:val="00CA778E"/>
    <w:rsid w:val="00CB02C8"/>
    <w:rsid w:val="00CB4EAE"/>
    <w:rsid w:val="00CC0150"/>
    <w:rsid w:val="00CC0768"/>
    <w:rsid w:val="00D04D9F"/>
    <w:rsid w:val="00D06511"/>
    <w:rsid w:val="00D06A14"/>
    <w:rsid w:val="00D077B0"/>
    <w:rsid w:val="00D14F58"/>
    <w:rsid w:val="00D4037B"/>
    <w:rsid w:val="00D4270F"/>
    <w:rsid w:val="00D54BF5"/>
    <w:rsid w:val="00D60CF6"/>
    <w:rsid w:val="00D8353C"/>
    <w:rsid w:val="00D977FF"/>
    <w:rsid w:val="00DD4039"/>
    <w:rsid w:val="00DD4225"/>
    <w:rsid w:val="00DE03B5"/>
    <w:rsid w:val="00DE2066"/>
    <w:rsid w:val="00DF6945"/>
    <w:rsid w:val="00E10551"/>
    <w:rsid w:val="00E37553"/>
    <w:rsid w:val="00E44CC2"/>
    <w:rsid w:val="00E559EC"/>
    <w:rsid w:val="00EA1BAC"/>
    <w:rsid w:val="00EA6ABD"/>
    <w:rsid w:val="00EC59B9"/>
    <w:rsid w:val="00ED6A23"/>
    <w:rsid w:val="00EE5B0A"/>
    <w:rsid w:val="00EF1838"/>
    <w:rsid w:val="00F13C4D"/>
    <w:rsid w:val="00F17A11"/>
    <w:rsid w:val="00F21CEC"/>
    <w:rsid w:val="00F308BD"/>
    <w:rsid w:val="00F424D4"/>
    <w:rsid w:val="00F46790"/>
    <w:rsid w:val="00F47865"/>
    <w:rsid w:val="00F47EBC"/>
    <w:rsid w:val="00F52B72"/>
    <w:rsid w:val="00F66CF5"/>
    <w:rsid w:val="00F76763"/>
    <w:rsid w:val="00F90CEF"/>
    <w:rsid w:val="00F922A7"/>
    <w:rsid w:val="00F963C7"/>
    <w:rsid w:val="00FB045E"/>
    <w:rsid w:val="00FB6BCE"/>
    <w:rsid w:val="00FC5536"/>
    <w:rsid w:val="00FE0CFC"/>
    <w:rsid w:val="00FF133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F1F74"/>
  <w15:docId w15:val="{448BED64-EF0B-4F8F-9B09-9B3E3AB5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F0"/>
    <w:rPr>
      <w:sz w:val="24"/>
    </w:rPr>
  </w:style>
  <w:style w:type="paragraph" w:styleId="Heading1">
    <w:name w:val="heading 1"/>
    <w:basedOn w:val="Normal"/>
    <w:next w:val="Normal"/>
    <w:qFormat/>
    <w:rsid w:val="00813AF0"/>
    <w:pPr>
      <w:keepNex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13AF0"/>
    <w:pPr>
      <w:tabs>
        <w:tab w:val="center" w:pos="4320"/>
        <w:tab w:val="right" w:pos="8640"/>
      </w:tabs>
    </w:pPr>
  </w:style>
  <w:style w:type="paragraph" w:styleId="Header">
    <w:name w:val="header"/>
    <w:basedOn w:val="Normal"/>
    <w:semiHidden/>
    <w:rsid w:val="00813AF0"/>
    <w:pPr>
      <w:tabs>
        <w:tab w:val="center" w:pos="4320"/>
        <w:tab w:val="right" w:pos="8640"/>
      </w:tabs>
    </w:pPr>
  </w:style>
  <w:style w:type="character" w:styleId="Hyperlink">
    <w:name w:val="Hyperlink"/>
    <w:basedOn w:val="DefaultParagraphFont"/>
    <w:semiHidden/>
    <w:rsid w:val="00813AF0"/>
    <w:rPr>
      <w:color w:val="0000FF"/>
      <w:u w:val="single"/>
    </w:rPr>
  </w:style>
  <w:style w:type="paragraph" w:styleId="ListParagraph">
    <w:name w:val="List Paragraph"/>
    <w:basedOn w:val="Normal"/>
    <w:uiPriority w:val="34"/>
    <w:qFormat/>
    <w:rsid w:val="002648A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945C9"/>
    <w:rPr>
      <w:rFonts w:ascii="Tahoma" w:hAnsi="Tahoma" w:cs="Tahoma"/>
      <w:sz w:val="16"/>
      <w:szCs w:val="16"/>
    </w:rPr>
  </w:style>
  <w:style w:type="character" w:customStyle="1" w:styleId="BalloonTextChar">
    <w:name w:val="Balloon Text Char"/>
    <w:basedOn w:val="DefaultParagraphFont"/>
    <w:link w:val="BalloonText"/>
    <w:uiPriority w:val="99"/>
    <w:semiHidden/>
    <w:rsid w:val="003945C9"/>
    <w:rPr>
      <w:rFonts w:ascii="Tahoma" w:hAnsi="Tahoma" w:cs="Tahoma"/>
      <w:sz w:val="16"/>
      <w:szCs w:val="16"/>
    </w:rPr>
  </w:style>
  <w:style w:type="paragraph" w:styleId="Revision">
    <w:name w:val="Revision"/>
    <w:hidden/>
    <w:uiPriority w:val="99"/>
    <w:semiHidden/>
    <w:rsid w:val="0011183B"/>
    <w:rPr>
      <w:sz w:val="24"/>
    </w:rPr>
  </w:style>
  <w:style w:type="table" w:styleId="TableGrid">
    <w:name w:val="Table Grid"/>
    <w:basedOn w:val="TableNormal"/>
    <w:uiPriority w:val="59"/>
    <w:rsid w:val="00EC5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6140"/>
    <w:rPr>
      <w:sz w:val="16"/>
      <w:szCs w:val="16"/>
    </w:rPr>
  </w:style>
  <w:style w:type="paragraph" w:styleId="CommentText">
    <w:name w:val="annotation text"/>
    <w:basedOn w:val="Normal"/>
    <w:link w:val="CommentTextChar"/>
    <w:uiPriority w:val="99"/>
    <w:unhideWhenUsed/>
    <w:rsid w:val="00896140"/>
    <w:rPr>
      <w:sz w:val="20"/>
    </w:rPr>
  </w:style>
  <w:style w:type="character" w:customStyle="1" w:styleId="CommentTextChar">
    <w:name w:val="Comment Text Char"/>
    <w:basedOn w:val="DefaultParagraphFont"/>
    <w:link w:val="CommentText"/>
    <w:uiPriority w:val="99"/>
    <w:rsid w:val="00896140"/>
  </w:style>
  <w:style w:type="paragraph" w:styleId="CommentSubject">
    <w:name w:val="annotation subject"/>
    <w:basedOn w:val="CommentText"/>
    <w:next w:val="CommentText"/>
    <w:link w:val="CommentSubjectChar"/>
    <w:uiPriority w:val="99"/>
    <w:semiHidden/>
    <w:unhideWhenUsed/>
    <w:rsid w:val="00896140"/>
    <w:rPr>
      <w:b/>
      <w:bCs/>
    </w:rPr>
  </w:style>
  <w:style w:type="character" w:customStyle="1" w:styleId="CommentSubjectChar">
    <w:name w:val="Comment Subject Char"/>
    <w:basedOn w:val="CommentTextChar"/>
    <w:link w:val="CommentSubject"/>
    <w:uiPriority w:val="99"/>
    <w:semiHidden/>
    <w:rsid w:val="00896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61317">
      <w:bodyDiv w:val="1"/>
      <w:marLeft w:val="0"/>
      <w:marRight w:val="0"/>
      <w:marTop w:val="0"/>
      <w:marBottom w:val="0"/>
      <w:divBdr>
        <w:top w:val="none" w:sz="0" w:space="0" w:color="auto"/>
        <w:left w:val="none" w:sz="0" w:space="0" w:color="auto"/>
        <w:bottom w:val="none" w:sz="0" w:space="0" w:color="auto"/>
        <w:right w:val="none" w:sz="0" w:space="0" w:color="auto"/>
      </w:divBdr>
    </w:div>
    <w:div w:id="600600961">
      <w:bodyDiv w:val="1"/>
      <w:marLeft w:val="0"/>
      <w:marRight w:val="0"/>
      <w:marTop w:val="0"/>
      <w:marBottom w:val="0"/>
      <w:divBdr>
        <w:top w:val="none" w:sz="0" w:space="0" w:color="auto"/>
        <w:left w:val="none" w:sz="0" w:space="0" w:color="auto"/>
        <w:bottom w:val="none" w:sz="0" w:space="0" w:color="auto"/>
        <w:right w:val="none" w:sz="0" w:space="0" w:color="auto"/>
      </w:divBdr>
    </w:div>
    <w:div w:id="1120225852">
      <w:bodyDiv w:val="1"/>
      <w:marLeft w:val="0"/>
      <w:marRight w:val="0"/>
      <w:marTop w:val="0"/>
      <w:marBottom w:val="0"/>
      <w:divBdr>
        <w:top w:val="none" w:sz="0" w:space="0" w:color="auto"/>
        <w:left w:val="none" w:sz="0" w:space="0" w:color="auto"/>
        <w:bottom w:val="none" w:sz="0" w:space="0" w:color="auto"/>
        <w:right w:val="none" w:sz="0" w:space="0" w:color="auto"/>
      </w:divBdr>
    </w:div>
    <w:div w:id="1396733202">
      <w:bodyDiv w:val="1"/>
      <w:marLeft w:val="0"/>
      <w:marRight w:val="0"/>
      <w:marTop w:val="0"/>
      <w:marBottom w:val="0"/>
      <w:divBdr>
        <w:top w:val="none" w:sz="0" w:space="0" w:color="auto"/>
        <w:left w:val="none" w:sz="0" w:space="0" w:color="auto"/>
        <w:bottom w:val="none" w:sz="0" w:space="0" w:color="auto"/>
        <w:right w:val="none" w:sz="0" w:space="0" w:color="auto"/>
      </w:divBdr>
    </w:div>
    <w:div w:id="18820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4417B-5C80-49AE-92F6-CC840F93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716</Words>
  <Characters>4086</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Reinstatement Information Form</vt:lpstr>
      <vt:lpstr>EC Seed Exemption Notification</vt:lpstr>
    </vt:vector>
  </TitlesOfParts>
  <Company>OCIA International</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Reinstatement Information Form</dc:title>
  <dc:subject/>
  <dc:creator>Cindy Elder</dc:creator>
  <cp:keywords/>
  <cp:lastModifiedBy>Cindy Elder</cp:lastModifiedBy>
  <cp:revision>39</cp:revision>
  <cp:lastPrinted>2016-01-12T21:36:00Z</cp:lastPrinted>
  <dcterms:created xsi:type="dcterms:W3CDTF">2024-09-12T15:01:00Z</dcterms:created>
  <dcterms:modified xsi:type="dcterms:W3CDTF">2024-09-30T18:36:00Z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